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1" w:rsidRDefault="00DC5C76" w:rsidP="00C4715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                                ПРОЕКТ</w:t>
      </w:r>
    </w:p>
    <w:p w:rsidR="00C47153" w:rsidRDefault="00365F85" w:rsidP="00365F85">
      <w:pPr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                 </w:t>
      </w:r>
      <w:r w:rsidR="00FE5B41">
        <w:rPr>
          <w:b/>
          <w:spacing w:val="30"/>
          <w:sz w:val="28"/>
          <w:szCs w:val="28"/>
        </w:rPr>
        <w:t xml:space="preserve">    </w:t>
      </w:r>
      <w:r w:rsidR="00C47153">
        <w:rPr>
          <w:b/>
          <w:spacing w:val="30"/>
          <w:sz w:val="28"/>
          <w:szCs w:val="28"/>
        </w:rPr>
        <w:t xml:space="preserve">АДМИНИСТРАЦИЯ </w:t>
      </w:r>
    </w:p>
    <w:p w:rsidR="00C47153" w:rsidRDefault="00C47153" w:rsidP="00C47153">
      <w:pPr>
        <w:jc w:val="center"/>
        <w:outlineLvl w:val="0"/>
        <w:rPr>
          <w:b/>
          <w:bCs/>
        </w:rPr>
      </w:pPr>
      <w:r>
        <w:rPr>
          <w:b/>
          <w:bCs/>
        </w:rPr>
        <w:t>БОЛ</w:t>
      </w:r>
      <w:r w:rsidR="00576044">
        <w:rPr>
          <w:b/>
          <w:bCs/>
        </w:rPr>
        <w:t>ЬШЕКРЕПИН</w:t>
      </w:r>
      <w:r>
        <w:rPr>
          <w:b/>
          <w:bCs/>
        </w:rPr>
        <w:t>СКОГО СЕЛЬСКОГО ПОСЕЛЕНИЯ</w:t>
      </w:r>
    </w:p>
    <w:p w:rsidR="00C47153" w:rsidRDefault="00C47153" w:rsidP="00C47153">
      <w:pPr>
        <w:jc w:val="center"/>
        <w:outlineLvl w:val="0"/>
        <w:rPr>
          <w:b/>
          <w:bCs/>
        </w:rPr>
      </w:pPr>
      <w:r>
        <w:rPr>
          <w:b/>
          <w:bCs/>
        </w:rPr>
        <w:t>РОДИОНОВО-НЕСВЕТАЙСКИЙ РАЙОН</w:t>
      </w:r>
    </w:p>
    <w:p w:rsidR="00C47153" w:rsidRDefault="00C47153" w:rsidP="00C47153">
      <w:pPr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C47153" w:rsidRDefault="00C47153" w:rsidP="00C47153">
      <w:pPr>
        <w:jc w:val="both"/>
      </w:pPr>
    </w:p>
    <w:p w:rsidR="00C47153" w:rsidRDefault="00C47153" w:rsidP="00C4715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7153" w:rsidRDefault="00C47153" w:rsidP="00C471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47153" w:rsidRDefault="00FE5B41" w:rsidP="00C4715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5C76">
        <w:rPr>
          <w:rFonts w:ascii="Times New Roman" w:hAnsi="Times New Roman" w:cs="Times New Roman"/>
          <w:b w:val="0"/>
          <w:sz w:val="24"/>
          <w:szCs w:val="24"/>
        </w:rPr>
        <w:t xml:space="preserve"> март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47153">
        <w:rPr>
          <w:rFonts w:ascii="Times New Roman" w:hAnsi="Times New Roman" w:cs="Times New Roman"/>
          <w:b w:val="0"/>
          <w:sz w:val="24"/>
          <w:szCs w:val="24"/>
        </w:rPr>
        <w:t>201</w:t>
      </w:r>
      <w:r w:rsidR="00816EB0">
        <w:rPr>
          <w:rFonts w:ascii="Times New Roman" w:hAnsi="Times New Roman" w:cs="Times New Roman"/>
          <w:b w:val="0"/>
          <w:sz w:val="24"/>
          <w:szCs w:val="24"/>
        </w:rPr>
        <w:t>5</w:t>
      </w:r>
      <w:r w:rsidR="00576044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7604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4715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576044">
        <w:rPr>
          <w:rFonts w:ascii="Times New Roman" w:hAnsi="Times New Roman" w:cs="Times New Roman"/>
          <w:b w:val="0"/>
          <w:sz w:val="24"/>
          <w:szCs w:val="24"/>
        </w:rPr>
        <w:t>сл.</w:t>
      </w:r>
      <w:r w:rsidR="00C47153">
        <w:rPr>
          <w:rFonts w:ascii="Times New Roman" w:hAnsi="Times New Roman" w:cs="Times New Roman"/>
          <w:b w:val="0"/>
          <w:sz w:val="24"/>
          <w:szCs w:val="24"/>
        </w:rPr>
        <w:t xml:space="preserve"> Бол</w:t>
      </w:r>
      <w:r w:rsidR="00576044">
        <w:rPr>
          <w:rFonts w:ascii="Times New Roman" w:hAnsi="Times New Roman" w:cs="Times New Roman"/>
          <w:b w:val="0"/>
          <w:sz w:val="24"/>
          <w:szCs w:val="24"/>
        </w:rPr>
        <w:t>ьшекрепинская</w:t>
      </w:r>
    </w:p>
    <w:p w:rsidR="00C47153" w:rsidRDefault="00C47153" w:rsidP="00C47153">
      <w:pPr>
        <w:ind w:firstLine="480"/>
        <w:jc w:val="center"/>
      </w:pPr>
    </w:p>
    <w:p w:rsidR="00C47153" w:rsidRDefault="00C47153" w:rsidP="00C471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7153" w:rsidRDefault="00C47153" w:rsidP="00FE5B41">
      <w:pPr>
        <w:ind w:firstLine="480"/>
        <w:jc w:val="center"/>
        <w:rPr>
          <w:sz w:val="28"/>
          <w:szCs w:val="28"/>
        </w:rPr>
      </w:pPr>
      <w:r>
        <w:t xml:space="preserve">О </w:t>
      </w:r>
      <w:r w:rsidR="00FE5B41">
        <w:t xml:space="preserve"> проведении публичных слушаний Большекрепинского сельского поселения</w:t>
      </w:r>
    </w:p>
    <w:p w:rsidR="00FE5B41" w:rsidRDefault="00FE5B41" w:rsidP="00C47153">
      <w:pPr>
        <w:jc w:val="both"/>
      </w:pPr>
      <w:r>
        <w:t>по проекту решения Собрания депутатов Большекрепинского сельского поселения «Об у</w:t>
      </w:r>
      <w:r>
        <w:t>т</w:t>
      </w:r>
      <w:r>
        <w:t>верждении отчета об исполнении бюджета Большекрепинского  сельского поселения Роди</w:t>
      </w:r>
      <w:r>
        <w:t>о</w:t>
      </w:r>
      <w:r>
        <w:t>ново-Несветайского района за 201</w:t>
      </w:r>
      <w:r w:rsidR="00816EB0">
        <w:t>4</w:t>
      </w:r>
      <w:r>
        <w:t xml:space="preserve"> год» </w:t>
      </w:r>
    </w:p>
    <w:p w:rsidR="00C47153" w:rsidRDefault="00FE5B41" w:rsidP="00C47153">
      <w:pPr>
        <w:jc w:val="both"/>
      </w:pPr>
      <w:r>
        <w:t xml:space="preserve">      В соответствии с пунктом 2 части 3 статьи 13 Устава муниципального образования  «Большекрепинское сельское поселение»</w:t>
      </w:r>
      <w:r w:rsidR="00C47153">
        <w:t xml:space="preserve">  </w:t>
      </w:r>
    </w:p>
    <w:p w:rsidR="00FE5B41" w:rsidRDefault="00C47153" w:rsidP="00C47153">
      <w:pPr>
        <w:pStyle w:val="ConsPlusNormal"/>
        <w:widowControl/>
        <w:ind w:firstLine="540"/>
      </w:pPr>
      <w:r>
        <w:t xml:space="preserve">                                          </w:t>
      </w:r>
    </w:p>
    <w:p w:rsidR="00C47153" w:rsidRDefault="00FE5B41" w:rsidP="00C47153">
      <w:pPr>
        <w:pStyle w:val="ConsPlusNormal"/>
        <w:widowControl/>
        <w:ind w:firstLine="540"/>
      </w:pPr>
      <w:r>
        <w:t xml:space="preserve">                                       </w:t>
      </w:r>
      <w:r w:rsidR="00C47153">
        <w:t>ПОСТАНОВЛЯ</w:t>
      </w:r>
      <w:r w:rsidR="00720556">
        <w:t>ЕТ</w:t>
      </w:r>
      <w:r w:rsidR="00C47153">
        <w:t>:</w:t>
      </w:r>
    </w:p>
    <w:p w:rsidR="00C47153" w:rsidRDefault="00C47153" w:rsidP="00C47153">
      <w:pPr>
        <w:pStyle w:val="ConsPlusNormal"/>
        <w:widowControl/>
        <w:ind w:firstLine="0"/>
      </w:pPr>
    </w:p>
    <w:p w:rsidR="00C47153" w:rsidRDefault="00FE5B41" w:rsidP="00C47153">
      <w:pPr>
        <w:pStyle w:val="ConsPlusNormal"/>
        <w:widowControl/>
        <w:ind w:firstLine="540"/>
        <w:jc w:val="both"/>
      </w:pPr>
      <w:r>
        <w:t>1.Провести публичные слушания по проекту решения Собрания депутатов Большекр</w:t>
      </w:r>
      <w:r>
        <w:t>е</w:t>
      </w:r>
      <w:r>
        <w:t>пинского сельского поселения «Об утверждении отчета об исполнении бюджета Большекр</w:t>
      </w:r>
      <w:r>
        <w:t>е</w:t>
      </w:r>
      <w:r>
        <w:t>п</w:t>
      </w:r>
      <w:r w:rsidR="00832226">
        <w:t>ин</w:t>
      </w:r>
      <w:r>
        <w:t>ского сельского поселения Родионово-Несветайского района  за 201</w:t>
      </w:r>
      <w:r w:rsidR="00816EB0">
        <w:t>4</w:t>
      </w:r>
      <w:r>
        <w:t xml:space="preserve"> год»</w:t>
      </w:r>
      <w:r w:rsidR="0085506A">
        <w:t xml:space="preserve"> </w:t>
      </w:r>
      <w:r>
        <w:t>на 2</w:t>
      </w:r>
      <w:r w:rsidR="00980895">
        <w:t>1</w:t>
      </w:r>
      <w:r>
        <w:t xml:space="preserve"> апреля 201</w:t>
      </w:r>
      <w:r w:rsidR="002D45F1">
        <w:t>5</w:t>
      </w:r>
      <w:r>
        <w:t xml:space="preserve"> года в 1</w:t>
      </w:r>
      <w:r w:rsidR="00816EB0">
        <w:t>4</w:t>
      </w:r>
      <w:r>
        <w:t xml:space="preserve"> </w:t>
      </w:r>
      <w:r w:rsidR="00832226">
        <w:t xml:space="preserve">.00 часов </w:t>
      </w:r>
      <w:r>
        <w:t>в актовом зале администрации Большекрепинского сельского пос</w:t>
      </w:r>
      <w:r>
        <w:t>е</w:t>
      </w:r>
      <w:r>
        <w:t>ления.</w:t>
      </w:r>
    </w:p>
    <w:p w:rsidR="00C47153" w:rsidRDefault="00C47153" w:rsidP="00C47153">
      <w:pPr>
        <w:pStyle w:val="ConsPlusNormal"/>
        <w:widowControl/>
        <w:ind w:firstLine="540"/>
        <w:jc w:val="both"/>
      </w:pPr>
    </w:p>
    <w:p w:rsidR="008B2829" w:rsidRDefault="008B2829" w:rsidP="00C47153">
      <w:pPr>
        <w:pStyle w:val="ConsPlusNormal"/>
        <w:widowControl/>
        <w:ind w:firstLine="540"/>
        <w:jc w:val="both"/>
      </w:pPr>
    </w:p>
    <w:p w:rsidR="00C47153" w:rsidRDefault="00EE5CDC" w:rsidP="00C47153">
      <w:pPr>
        <w:pStyle w:val="ConsPlusNormal"/>
        <w:widowControl/>
        <w:ind w:firstLine="540"/>
        <w:jc w:val="both"/>
      </w:pPr>
      <w:r>
        <w:t>2</w:t>
      </w:r>
      <w:r w:rsidR="00C47153">
        <w:t xml:space="preserve">. </w:t>
      </w:r>
      <w:r w:rsidR="00365F85">
        <w:t>Настоящее</w:t>
      </w:r>
      <w:r w:rsidR="00CF4B5A">
        <w:t xml:space="preserve"> </w:t>
      </w:r>
      <w:r w:rsidR="00C47153">
        <w:t xml:space="preserve"> постановлени</w:t>
      </w:r>
      <w:r w:rsidR="00365F85">
        <w:t>е</w:t>
      </w:r>
      <w:r w:rsidR="00C47153">
        <w:t xml:space="preserve"> разместить  на сайте  Бол</w:t>
      </w:r>
      <w:r w:rsidR="00CD3B5E">
        <w:t>ьшекрепин</w:t>
      </w:r>
      <w:r w:rsidR="00C47153">
        <w:t>ского сельского пос</w:t>
      </w:r>
      <w:r w:rsidR="00C47153">
        <w:t>е</w:t>
      </w:r>
      <w:r w:rsidR="00C47153">
        <w:t>ления.</w:t>
      </w:r>
    </w:p>
    <w:p w:rsidR="00C47153" w:rsidRDefault="00C47153" w:rsidP="00C47153">
      <w:pPr>
        <w:pStyle w:val="ConsPlusNormal"/>
        <w:widowControl/>
        <w:ind w:firstLine="540"/>
        <w:jc w:val="both"/>
      </w:pPr>
    </w:p>
    <w:p w:rsidR="00C47153" w:rsidRDefault="00C47153" w:rsidP="00C47153">
      <w:pPr>
        <w:pStyle w:val="ConsPlusNormal"/>
        <w:widowControl/>
        <w:ind w:firstLine="540"/>
        <w:jc w:val="both"/>
      </w:pPr>
      <w:r>
        <w:t>3. Контроль над выполнением постановления оставляю за собой.</w:t>
      </w:r>
    </w:p>
    <w:p w:rsidR="00C47153" w:rsidRDefault="00C47153" w:rsidP="00C47153">
      <w:pPr>
        <w:rPr>
          <w:b/>
        </w:rPr>
      </w:pPr>
    </w:p>
    <w:p w:rsidR="00EE5CDC" w:rsidRDefault="00EE5CDC" w:rsidP="00C47153"/>
    <w:p w:rsidR="00EE5CDC" w:rsidRDefault="00EE5CDC" w:rsidP="00C47153"/>
    <w:p w:rsidR="00EE5CDC" w:rsidRDefault="00EE5CDC" w:rsidP="00C47153"/>
    <w:p w:rsidR="00EE5CDC" w:rsidRDefault="00EE5CDC" w:rsidP="00C47153"/>
    <w:p w:rsidR="00EE5CDC" w:rsidRDefault="00EE5CDC" w:rsidP="00C47153"/>
    <w:p w:rsidR="00C47153" w:rsidRDefault="00C47153" w:rsidP="00C47153">
      <w:r>
        <w:t>Глава  Бол</w:t>
      </w:r>
      <w:r w:rsidR="00CD3B5E">
        <w:t>ьшекрепин</w:t>
      </w:r>
      <w:r>
        <w:t>ского</w:t>
      </w:r>
    </w:p>
    <w:p w:rsidR="00C47153" w:rsidRDefault="00C47153" w:rsidP="00C47153">
      <w:pPr>
        <w:rPr>
          <w:sz w:val="20"/>
          <w:szCs w:val="20"/>
        </w:rPr>
      </w:pPr>
      <w:r>
        <w:t xml:space="preserve"> сельского поселения                                                                      А.</w:t>
      </w:r>
      <w:r w:rsidR="00CD3B5E">
        <w:t>Ф</w:t>
      </w:r>
      <w:r>
        <w:t>.Г</w:t>
      </w:r>
      <w:r w:rsidR="00CD3B5E">
        <w:t>аркушин</w:t>
      </w:r>
    </w:p>
    <w:p w:rsidR="00C47153" w:rsidRDefault="00C47153" w:rsidP="00C47153">
      <w:pPr>
        <w:rPr>
          <w:sz w:val="20"/>
          <w:szCs w:val="20"/>
        </w:rPr>
      </w:pPr>
    </w:p>
    <w:p w:rsidR="007A5F36" w:rsidRDefault="007A5F36" w:rsidP="00E43C70">
      <w:pPr>
        <w:rPr>
          <w:b/>
          <w:spacing w:val="30"/>
        </w:rPr>
      </w:pPr>
    </w:p>
    <w:p w:rsidR="00EE5CDC" w:rsidRDefault="00EE5CDC" w:rsidP="00E43C70">
      <w:pPr>
        <w:rPr>
          <w:b/>
          <w:spacing w:val="30"/>
        </w:rPr>
      </w:pPr>
    </w:p>
    <w:p w:rsidR="00EE5CDC" w:rsidRDefault="00EE5CDC" w:rsidP="00E43C70">
      <w:pPr>
        <w:rPr>
          <w:b/>
          <w:spacing w:val="30"/>
        </w:rPr>
      </w:pPr>
    </w:p>
    <w:p w:rsidR="00EE5CDC" w:rsidRDefault="00EE5CDC" w:rsidP="00E43C70">
      <w:pPr>
        <w:rPr>
          <w:b/>
          <w:spacing w:val="30"/>
        </w:rPr>
      </w:pPr>
    </w:p>
    <w:p w:rsidR="00EE5CDC" w:rsidRDefault="00EE5CDC" w:rsidP="00E43C70">
      <w:pPr>
        <w:rPr>
          <w:b/>
          <w:spacing w:val="30"/>
        </w:rPr>
      </w:pPr>
    </w:p>
    <w:p w:rsidR="00EE5CDC" w:rsidRPr="007A5F36" w:rsidRDefault="00EE5CDC" w:rsidP="00E43C70">
      <w:pPr>
        <w:rPr>
          <w:b/>
          <w:spacing w:val="30"/>
        </w:rPr>
      </w:pPr>
    </w:p>
    <w:p w:rsidR="00CD3B5E" w:rsidRDefault="00105259" w:rsidP="00EE5CDC">
      <w:pPr>
        <w:jc w:val="right"/>
      </w:pPr>
      <w:r w:rsidRPr="007A5F36">
        <w:t xml:space="preserve">                                                </w:t>
      </w:r>
      <w:r w:rsidR="00E43C70" w:rsidRPr="007A5F36">
        <w:t xml:space="preserve">        </w:t>
      </w:r>
      <w:r w:rsidRPr="007A5F36">
        <w:t xml:space="preserve">  </w:t>
      </w:r>
      <w:r w:rsidR="00EE5CDC">
        <w:t xml:space="preserve">                 </w:t>
      </w:r>
    </w:p>
    <w:p w:rsidR="00CD3B5E" w:rsidRDefault="00CD3B5E" w:rsidP="00EE5CDC">
      <w:pPr>
        <w:jc w:val="right"/>
      </w:pPr>
    </w:p>
    <w:p w:rsidR="00CF4B5A" w:rsidRDefault="00CF4B5A" w:rsidP="00EE5CDC">
      <w:pPr>
        <w:jc w:val="right"/>
      </w:pPr>
    </w:p>
    <w:p w:rsidR="00CF4B5A" w:rsidRDefault="00CF4B5A" w:rsidP="00EE5CDC">
      <w:pPr>
        <w:jc w:val="right"/>
      </w:pPr>
    </w:p>
    <w:p w:rsidR="00CF4B5A" w:rsidRDefault="00CF4B5A" w:rsidP="00EE5CDC">
      <w:pPr>
        <w:jc w:val="right"/>
      </w:pPr>
    </w:p>
    <w:sectPr w:rsidR="00CF4B5A" w:rsidSect="0069617B">
      <w:headerReference w:type="even" r:id="rId7"/>
      <w:headerReference w:type="default" r:id="rId8"/>
      <w:footerReference w:type="first" r:id="rId9"/>
      <w:pgSz w:w="12240" w:h="15840" w:code="1"/>
      <w:pgMar w:top="907" w:right="851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19" w:rsidRDefault="00055619">
      <w:r>
        <w:separator/>
      </w:r>
    </w:p>
  </w:endnote>
  <w:endnote w:type="continuationSeparator" w:id="1">
    <w:p w:rsidR="00055619" w:rsidRDefault="0005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Pr="007F7657" w:rsidRDefault="0069617B" w:rsidP="00DC5DAE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19" w:rsidRDefault="00055619">
      <w:r>
        <w:separator/>
      </w:r>
    </w:p>
  </w:footnote>
  <w:footnote w:type="continuationSeparator" w:id="1">
    <w:p w:rsidR="00055619" w:rsidRDefault="0005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17B" w:rsidRDefault="006961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7B" w:rsidRDefault="006961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5C76">
      <w:rPr>
        <w:rStyle w:val="a9"/>
        <w:noProof/>
      </w:rPr>
      <w:t>2</w:t>
    </w:r>
    <w:r>
      <w:rPr>
        <w:rStyle w:val="a9"/>
      </w:rPr>
      <w:fldChar w:fldCharType="end"/>
    </w:r>
  </w:p>
  <w:p w:rsidR="0069617B" w:rsidRDefault="006961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380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065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00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084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0E6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C4E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5CE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E7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283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B3758"/>
    <w:multiLevelType w:val="hybridMultilevel"/>
    <w:tmpl w:val="E88CE58A"/>
    <w:lvl w:ilvl="0" w:tplc="EAA083C6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6612E"/>
    <w:multiLevelType w:val="hybridMultilevel"/>
    <w:tmpl w:val="3E0EFC72"/>
    <w:lvl w:ilvl="0" w:tplc="EEF0140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306"/>
    <w:multiLevelType w:val="hybridMultilevel"/>
    <w:tmpl w:val="F06E6D0A"/>
    <w:lvl w:ilvl="0" w:tplc="FB545A56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42D3"/>
    <w:multiLevelType w:val="hybridMultilevel"/>
    <w:tmpl w:val="2A8206FA"/>
    <w:lvl w:ilvl="0" w:tplc="DB526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379CA"/>
    <w:multiLevelType w:val="hybridMultilevel"/>
    <w:tmpl w:val="0D5CF228"/>
    <w:lvl w:ilvl="0" w:tplc="8772B1D0">
      <w:start w:val="1"/>
      <w:numFmt w:val="bullet"/>
      <w:suff w:val="space"/>
      <w:lvlText w:val=""/>
      <w:lvlJc w:val="left"/>
      <w:pPr>
        <w:ind w:left="35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57054"/>
    <w:multiLevelType w:val="hybridMultilevel"/>
    <w:tmpl w:val="042C54C6"/>
    <w:lvl w:ilvl="0" w:tplc="7DEEA316">
      <w:start w:val="1"/>
      <w:numFmt w:val="bullet"/>
      <w:suff w:val="space"/>
      <w:lvlText w:val="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57B"/>
    <w:multiLevelType w:val="hybridMultilevel"/>
    <w:tmpl w:val="13504874"/>
    <w:lvl w:ilvl="0" w:tplc="024698D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A079E"/>
    <w:multiLevelType w:val="hybridMultilevel"/>
    <w:tmpl w:val="7CD46770"/>
    <w:lvl w:ilvl="0" w:tplc="836AEEB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C4937"/>
    <w:multiLevelType w:val="hybridMultilevel"/>
    <w:tmpl w:val="61F2F48A"/>
    <w:lvl w:ilvl="0" w:tplc="80A01D5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18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1B2"/>
    <w:rsid w:val="00014C5C"/>
    <w:rsid w:val="00055345"/>
    <w:rsid w:val="00055619"/>
    <w:rsid w:val="000A12CC"/>
    <w:rsid w:val="000D01AC"/>
    <w:rsid w:val="000D11A2"/>
    <w:rsid w:val="000D7E1C"/>
    <w:rsid w:val="000E44A8"/>
    <w:rsid w:val="00105259"/>
    <w:rsid w:val="00140AC7"/>
    <w:rsid w:val="0014471D"/>
    <w:rsid w:val="00152E22"/>
    <w:rsid w:val="00157F72"/>
    <w:rsid w:val="00180B84"/>
    <w:rsid w:val="00181A43"/>
    <w:rsid w:val="00182A13"/>
    <w:rsid w:val="001F16B6"/>
    <w:rsid w:val="002251D5"/>
    <w:rsid w:val="00242808"/>
    <w:rsid w:val="002A196A"/>
    <w:rsid w:val="002B74A8"/>
    <w:rsid w:val="002C4A90"/>
    <w:rsid w:val="002C6B8D"/>
    <w:rsid w:val="002D45F1"/>
    <w:rsid w:val="0030205F"/>
    <w:rsid w:val="00322D69"/>
    <w:rsid w:val="00327ECC"/>
    <w:rsid w:val="003331B2"/>
    <w:rsid w:val="00341B41"/>
    <w:rsid w:val="0034348B"/>
    <w:rsid w:val="00343E28"/>
    <w:rsid w:val="00344911"/>
    <w:rsid w:val="003472B9"/>
    <w:rsid w:val="00365F85"/>
    <w:rsid w:val="003948D4"/>
    <w:rsid w:val="003A3BD2"/>
    <w:rsid w:val="003C29A2"/>
    <w:rsid w:val="003C393C"/>
    <w:rsid w:val="003C7E83"/>
    <w:rsid w:val="003E1554"/>
    <w:rsid w:val="004131F9"/>
    <w:rsid w:val="004343AA"/>
    <w:rsid w:val="00436A35"/>
    <w:rsid w:val="00440980"/>
    <w:rsid w:val="00441CBB"/>
    <w:rsid w:val="00444F1E"/>
    <w:rsid w:val="004463F9"/>
    <w:rsid w:val="004547E2"/>
    <w:rsid w:val="00460EB0"/>
    <w:rsid w:val="0047435D"/>
    <w:rsid w:val="00496E78"/>
    <w:rsid w:val="004A7576"/>
    <w:rsid w:val="004F364A"/>
    <w:rsid w:val="004F53B8"/>
    <w:rsid w:val="004F58E8"/>
    <w:rsid w:val="00504EBE"/>
    <w:rsid w:val="00511AF0"/>
    <w:rsid w:val="0052484C"/>
    <w:rsid w:val="005429C5"/>
    <w:rsid w:val="00562EFF"/>
    <w:rsid w:val="005752CA"/>
    <w:rsid w:val="00576044"/>
    <w:rsid w:val="005A5A25"/>
    <w:rsid w:val="005B7A2C"/>
    <w:rsid w:val="005E4D59"/>
    <w:rsid w:val="00602DD3"/>
    <w:rsid w:val="0061175D"/>
    <w:rsid w:val="0064603B"/>
    <w:rsid w:val="00650064"/>
    <w:rsid w:val="00664D5D"/>
    <w:rsid w:val="00673933"/>
    <w:rsid w:val="006750A7"/>
    <w:rsid w:val="006877E5"/>
    <w:rsid w:val="0069617B"/>
    <w:rsid w:val="006E14FA"/>
    <w:rsid w:val="006F5A1E"/>
    <w:rsid w:val="00720556"/>
    <w:rsid w:val="007272DA"/>
    <w:rsid w:val="007A5F36"/>
    <w:rsid w:val="007B369E"/>
    <w:rsid w:val="007F7554"/>
    <w:rsid w:val="00816EB0"/>
    <w:rsid w:val="00832226"/>
    <w:rsid w:val="00843AB5"/>
    <w:rsid w:val="00850D0D"/>
    <w:rsid w:val="00853385"/>
    <w:rsid w:val="00853B0A"/>
    <w:rsid w:val="0085506A"/>
    <w:rsid w:val="00894BC0"/>
    <w:rsid w:val="008A1C54"/>
    <w:rsid w:val="008A28C0"/>
    <w:rsid w:val="008A7AB2"/>
    <w:rsid w:val="008B2829"/>
    <w:rsid w:val="008C6F06"/>
    <w:rsid w:val="008D00B9"/>
    <w:rsid w:val="008D7690"/>
    <w:rsid w:val="00914937"/>
    <w:rsid w:val="00927617"/>
    <w:rsid w:val="00936A8A"/>
    <w:rsid w:val="00980895"/>
    <w:rsid w:val="00981CE4"/>
    <w:rsid w:val="00992CAC"/>
    <w:rsid w:val="009B13C9"/>
    <w:rsid w:val="009C0EC2"/>
    <w:rsid w:val="00A14182"/>
    <w:rsid w:val="00A43AB9"/>
    <w:rsid w:val="00A52ACF"/>
    <w:rsid w:val="00A676D6"/>
    <w:rsid w:val="00A72C82"/>
    <w:rsid w:val="00A808D3"/>
    <w:rsid w:val="00A87106"/>
    <w:rsid w:val="00AB1810"/>
    <w:rsid w:val="00AC4788"/>
    <w:rsid w:val="00AC6D25"/>
    <w:rsid w:val="00B3065E"/>
    <w:rsid w:val="00B7354D"/>
    <w:rsid w:val="00B9574C"/>
    <w:rsid w:val="00BB7A4E"/>
    <w:rsid w:val="00BF7387"/>
    <w:rsid w:val="00C14991"/>
    <w:rsid w:val="00C2072D"/>
    <w:rsid w:val="00C47153"/>
    <w:rsid w:val="00C873FF"/>
    <w:rsid w:val="00C91BE6"/>
    <w:rsid w:val="00CA583B"/>
    <w:rsid w:val="00CB1920"/>
    <w:rsid w:val="00CB4247"/>
    <w:rsid w:val="00CC1308"/>
    <w:rsid w:val="00CC7182"/>
    <w:rsid w:val="00CD3B5E"/>
    <w:rsid w:val="00CD7C82"/>
    <w:rsid w:val="00CE6542"/>
    <w:rsid w:val="00CF4B5A"/>
    <w:rsid w:val="00D2286D"/>
    <w:rsid w:val="00D76C5A"/>
    <w:rsid w:val="00D8722D"/>
    <w:rsid w:val="00DC5C76"/>
    <w:rsid w:val="00DC5DAE"/>
    <w:rsid w:val="00DD1E4E"/>
    <w:rsid w:val="00DE71EB"/>
    <w:rsid w:val="00E326CD"/>
    <w:rsid w:val="00E43C70"/>
    <w:rsid w:val="00E54912"/>
    <w:rsid w:val="00E756A9"/>
    <w:rsid w:val="00EC5310"/>
    <w:rsid w:val="00ED1546"/>
    <w:rsid w:val="00EE5CDC"/>
    <w:rsid w:val="00EF197B"/>
    <w:rsid w:val="00F62D9B"/>
    <w:rsid w:val="00F6466A"/>
    <w:rsid w:val="00FA4F9F"/>
    <w:rsid w:val="00FB2452"/>
    <w:rsid w:val="00FB2FB6"/>
    <w:rsid w:val="00FC282A"/>
    <w:rsid w:val="00FE08EC"/>
    <w:rsid w:val="00FE4F60"/>
    <w:rsid w:val="00FE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31B2"/>
    <w:pPr>
      <w:keepNext/>
      <w:ind w:firstLine="709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3331B2"/>
    <w:pPr>
      <w:keepNext/>
      <w:jc w:val="center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31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33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331B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331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3331B2"/>
    <w:pPr>
      <w:ind w:firstLine="709"/>
      <w:jc w:val="both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333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331B2"/>
    <w:rPr>
      <w:sz w:val="28"/>
      <w:lang/>
    </w:rPr>
  </w:style>
  <w:style w:type="character" w:customStyle="1" w:styleId="a6">
    <w:name w:val="Основной текст Знак"/>
    <w:link w:val="a5"/>
    <w:rsid w:val="00333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331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333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31B2"/>
  </w:style>
  <w:style w:type="paragraph" w:styleId="aa">
    <w:name w:val="footer"/>
    <w:basedOn w:val="a"/>
    <w:link w:val="ab"/>
    <w:uiPriority w:val="99"/>
    <w:semiHidden/>
    <w:unhideWhenUsed/>
    <w:rsid w:val="003331B2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333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331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331B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331B2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3331B2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FA4F9F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FA4F9F"/>
    <w:rPr>
      <w:rFonts w:ascii="Times New Roman" w:eastAsia="Times New Roman" w:hAnsi="Times New Roman"/>
      <w:sz w:val="24"/>
      <w:szCs w:val="24"/>
    </w:rPr>
  </w:style>
  <w:style w:type="paragraph" w:customStyle="1" w:styleId="ad">
    <w:name w:val=" Знак"/>
    <w:basedOn w:val="a"/>
    <w:rsid w:val="003E15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3E1554"/>
    <w:pPr>
      <w:jc w:val="center"/>
    </w:pPr>
    <w:rPr>
      <w:sz w:val="28"/>
      <w:szCs w:val="20"/>
    </w:rPr>
  </w:style>
  <w:style w:type="paragraph" w:customStyle="1" w:styleId="ae">
    <w:name w:val="Таблицы (моноширинный)"/>
    <w:basedOn w:val="a"/>
    <w:next w:val="a"/>
    <w:rsid w:val="007F7554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f">
    <w:name w:val="Table Grid"/>
    <w:basedOn w:val="a1"/>
    <w:rsid w:val="007F75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FC282A"/>
    <w:rPr>
      <w:rFonts w:ascii="Tahoma" w:hAnsi="Tahoma"/>
      <w:sz w:val="16"/>
      <w:szCs w:val="16"/>
      <w:lang/>
    </w:rPr>
  </w:style>
  <w:style w:type="character" w:customStyle="1" w:styleId="af1">
    <w:name w:val="Схема документа Знак"/>
    <w:link w:val="af0"/>
    <w:uiPriority w:val="99"/>
    <w:semiHidden/>
    <w:rsid w:val="00FC282A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uiPriority w:val="99"/>
    <w:rsid w:val="007A5F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1</cp:lastModifiedBy>
  <cp:revision>2</cp:revision>
  <cp:lastPrinted>2015-03-31T05:35:00Z</cp:lastPrinted>
  <dcterms:created xsi:type="dcterms:W3CDTF">2016-02-11T12:59:00Z</dcterms:created>
  <dcterms:modified xsi:type="dcterms:W3CDTF">2016-02-11T12:59:00Z</dcterms:modified>
</cp:coreProperties>
</file>