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E5" w:rsidRPr="00D6132F" w:rsidRDefault="00C3454A" w:rsidP="00C3454A">
      <w:pPr>
        <w:tabs>
          <w:tab w:val="center" w:pos="7699"/>
          <w:tab w:val="left" w:pos="12559"/>
        </w:tabs>
        <w:rPr>
          <w:bCs/>
          <w:szCs w:val="28"/>
        </w:rPr>
      </w:pPr>
      <w:r>
        <w:rPr>
          <w:bCs/>
          <w:szCs w:val="28"/>
        </w:rPr>
        <w:tab/>
      </w:r>
      <w:r w:rsidR="0006061E">
        <w:rPr>
          <w:bCs/>
          <w:szCs w:val="28"/>
        </w:rPr>
        <w:t>АДМ</w:t>
      </w:r>
      <w:r w:rsidR="00DE0DE5" w:rsidRPr="00D6132F">
        <w:rPr>
          <w:bCs/>
          <w:szCs w:val="28"/>
        </w:rPr>
        <w:t>И</w:t>
      </w:r>
      <w:r w:rsidR="0006061E">
        <w:rPr>
          <w:bCs/>
          <w:szCs w:val="28"/>
        </w:rPr>
        <w:t>НИ</w:t>
      </w:r>
      <w:r w:rsidR="00DE0DE5" w:rsidRPr="00D6132F">
        <w:rPr>
          <w:bCs/>
          <w:szCs w:val="28"/>
        </w:rPr>
        <w:t>СТРАЦИЯ</w:t>
      </w:r>
      <w:r>
        <w:rPr>
          <w:bCs/>
          <w:szCs w:val="28"/>
        </w:rPr>
        <w:tab/>
      </w:r>
    </w:p>
    <w:p w:rsidR="00DE0DE5" w:rsidRPr="007A0C83" w:rsidRDefault="00DE0DE5" w:rsidP="00DE0DE5">
      <w:pPr>
        <w:pStyle w:val="1"/>
        <w:jc w:val="center"/>
        <w:rPr>
          <w:b w:val="0"/>
          <w:color w:val="000000" w:themeColor="text1"/>
        </w:rPr>
      </w:pPr>
      <w:r w:rsidRPr="007A0C83">
        <w:rPr>
          <w:b w:val="0"/>
          <w:color w:val="000000" w:themeColor="text1"/>
        </w:rPr>
        <w:t>Большекрепинского сельского поселения</w:t>
      </w:r>
    </w:p>
    <w:p w:rsidR="00DE0DE5" w:rsidRDefault="00DE0DE5" w:rsidP="00DE0DE5">
      <w:pPr>
        <w:jc w:val="center"/>
      </w:pPr>
      <w:r w:rsidRPr="007A0C83">
        <w:rPr>
          <w:color w:val="000000" w:themeColor="text1"/>
        </w:rPr>
        <w:t>Родионово-Несветайский</w:t>
      </w:r>
      <w:r>
        <w:t xml:space="preserve"> район</w:t>
      </w:r>
    </w:p>
    <w:p w:rsidR="00DE0DE5" w:rsidRPr="00D6132F" w:rsidRDefault="00DE0DE5" w:rsidP="00DE0DE5">
      <w:pPr>
        <w:jc w:val="center"/>
      </w:pPr>
      <w:r>
        <w:t>Ростовская область</w:t>
      </w:r>
    </w:p>
    <w:p w:rsidR="00DE0DE5" w:rsidRDefault="00DE0DE5" w:rsidP="00DE0DE5">
      <w:pPr>
        <w:jc w:val="center"/>
        <w:rPr>
          <w:b/>
          <w:bCs/>
        </w:rPr>
      </w:pPr>
    </w:p>
    <w:p w:rsidR="00DE0DE5" w:rsidRPr="007A0C83" w:rsidRDefault="00DE0DE5" w:rsidP="00DE0DE5">
      <w:pPr>
        <w:pStyle w:val="2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ПОСТАНОВЛЕНИЕ</w:t>
      </w:r>
    </w:p>
    <w:p w:rsidR="00DE0DE5" w:rsidRDefault="00DE0DE5" w:rsidP="00DE0DE5">
      <w:pPr>
        <w:jc w:val="center"/>
      </w:pPr>
    </w:p>
    <w:p w:rsidR="00DE0DE5" w:rsidRDefault="00B24055" w:rsidP="00DE0DE5">
      <w:pPr>
        <w:jc w:val="center"/>
        <w:rPr>
          <w:sz w:val="24"/>
        </w:rPr>
      </w:pPr>
      <w:r>
        <w:rPr>
          <w:sz w:val="24"/>
        </w:rPr>
        <w:t>25 м</w:t>
      </w:r>
      <w:r w:rsidR="00202D80">
        <w:rPr>
          <w:sz w:val="24"/>
        </w:rPr>
        <w:t>арт</w:t>
      </w:r>
      <w:r>
        <w:rPr>
          <w:sz w:val="24"/>
        </w:rPr>
        <w:t>а</w:t>
      </w:r>
      <w:r w:rsidR="00202D80">
        <w:rPr>
          <w:sz w:val="24"/>
        </w:rPr>
        <w:t xml:space="preserve"> </w:t>
      </w:r>
      <w:r w:rsidR="00DE0DE5">
        <w:rPr>
          <w:sz w:val="24"/>
        </w:rPr>
        <w:t xml:space="preserve"> 202</w:t>
      </w:r>
      <w:r w:rsidR="00202D80">
        <w:rPr>
          <w:sz w:val="24"/>
        </w:rPr>
        <w:t>4</w:t>
      </w:r>
      <w:r w:rsidR="00DE0DE5" w:rsidRPr="00C41A37">
        <w:rPr>
          <w:sz w:val="24"/>
        </w:rPr>
        <w:t xml:space="preserve"> г.                                             №</w:t>
      </w:r>
      <w:r>
        <w:rPr>
          <w:sz w:val="24"/>
        </w:rPr>
        <w:t>32</w:t>
      </w:r>
      <w:r w:rsidR="00DE0DE5" w:rsidRPr="00C41A37">
        <w:rPr>
          <w:sz w:val="24"/>
        </w:rPr>
        <w:tab/>
      </w:r>
      <w:r w:rsidR="00DE0DE5" w:rsidRPr="00C41A37">
        <w:rPr>
          <w:sz w:val="24"/>
        </w:rPr>
        <w:tab/>
        <w:t>сл. Большекрепинская</w:t>
      </w:r>
    </w:p>
    <w:p w:rsidR="00DE0DE5" w:rsidRDefault="00DE0DE5" w:rsidP="00DE0DE5">
      <w:pPr>
        <w:jc w:val="center"/>
        <w:rPr>
          <w:szCs w:val="28"/>
        </w:rPr>
      </w:pPr>
    </w:p>
    <w:p w:rsidR="00DE0DE5" w:rsidRDefault="00DE0DE5" w:rsidP="00DE0DE5">
      <w:pPr>
        <w:jc w:val="center"/>
      </w:pPr>
      <w:r>
        <w:t>Об утверждении отчета о реализации муниципальной программы Большекрепинского сельского поселения « Обеспечение общественного порядка и прот</w:t>
      </w:r>
      <w:r w:rsidR="00985B22">
        <w:t>иводействие преступности» за 202</w:t>
      </w:r>
      <w:r w:rsidR="00202D80">
        <w:t>3</w:t>
      </w:r>
      <w:r>
        <w:t xml:space="preserve"> год.</w:t>
      </w:r>
    </w:p>
    <w:p w:rsidR="00DE0DE5" w:rsidRDefault="00DE0DE5" w:rsidP="00DE0DE5">
      <w:pPr>
        <w:jc w:val="center"/>
      </w:pPr>
    </w:p>
    <w:p w:rsidR="00DE0DE5" w:rsidRPr="00620E41" w:rsidRDefault="00DE0DE5" w:rsidP="00DE0DE5">
      <w:pPr>
        <w:jc w:val="center"/>
        <w:rPr>
          <w:szCs w:val="28"/>
        </w:rPr>
      </w:pPr>
      <w:r>
        <w:rPr>
          <w:szCs w:val="28"/>
        </w:rPr>
        <w:t xml:space="preserve">В соответствии с частью 1 статьи 30 Устава муниципального образования «Большекрепинское сельское поселение», согласно постановления Администрации Большекрепинского сельского поселения от </w:t>
      </w:r>
      <w:r w:rsidR="004B76C2">
        <w:rPr>
          <w:szCs w:val="28"/>
        </w:rPr>
        <w:t>26</w:t>
      </w:r>
      <w:r w:rsidRPr="00CD761A">
        <w:rPr>
          <w:szCs w:val="28"/>
        </w:rPr>
        <w:t>.0</w:t>
      </w:r>
      <w:r w:rsidR="004B76C2">
        <w:rPr>
          <w:szCs w:val="28"/>
        </w:rPr>
        <w:t>9</w:t>
      </w:r>
      <w:r w:rsidRPr="00CD761A">
        <w:rPr>
          <w:szCs w:val="28"/>
        </w:rPr>
        <w:t>.201</w:t>
      </w:r>
      <w:r w:rsidR="004B76C2">
        <w:rPr>
          <w:szCs w:val="28"/>
        </w:rPr>
        <w:t>8</w:t>
      </w:r>
      <w:r w:rsidRPr="00CD761A">
        <w:rPr>
          <w:szCs w:val="28"/>
        </w:rPr>
        <w:t xml:space="preserve"> № </w:t>
      </w:r>
      <w:r w:rsidR="004B76C2">
        <w:rPr>
          <w:szCs w:val="28"/>
        </w:rPr>
        <w:t>89</w:t>
      </w:r>
      <w:r>
        <w:rPr>
          <w:szCs w:val="28"/>
        </w:rPr>
        <w:t xml:space="preserve"> «Об утверждении Порядка разработки, реализации и оценки эффективности муниципальных программ Большекрепинского сельского поселения», Администрация Большекрепинского сельского поселения</w:t>
      </w:r>
    </w:p>
    <w:p w:rsidR="00DE0DE5" w:rsidRPr="00620E41" w:rsidRDefault="00DE0DE5" w:rsidP="00DE0DE5">
      <w:pPr>
        <w:jc w:val="center"/>
        <w:rPr>
          <w:szCs w:val="28"/>
        </w:rPr>
      </w:pPr>
    </w:p>
    <w:p w:rsidR="00DE0DE5" w:rsidRPr="0029742B" w:rsidRDefault="00DE0DE5" w:rsidP="00DE0DE5">
      <w:pPr>
        <w:jc w:val="center"/>
        <w:rPr>
          <w:szCs w:val="28"/>
        </w:rPr>
      </w:pPr>
    </w:p>
    <w:p w:rsidR="00DE0DE5" w:rsidRDefault="00DE0DE5" w:rsidP="00DE0DE5">
      <w:pPr>
        <w:jc w:val="center"/>
      </w:pPr>
      <w:r>
        <w:t>ПОСТАНОВЛЯЕТ:</w:t>
      </w:r>
    </w:p>
    <w:p w:rsidR="00DE0DE5" w:rsidRDefault="00DE0DE5" w:rsidP="00DE0DE5">
      <w:pPr>
        <w:ind w:firstLine="851"/>
      </w:pPr>
    </w:p>
    <w:p w:rsidR="00DE0DE5" w:rsidRDefault="00DE0DE5" w:rsidP="00DE0DE5">
      <w:r>
        <w:t>1.Утвердить отчет о реализации муниципальной программы Большекрепинского сельского поселения «Обеспечение общественного порядка и  противодействие преступности» за   20</w:t>
      </w:r>
      <w:r w:rsidR="00276DB7">
        <w:t>2</w:t>
      </w:r>
      <w:r w:rsidR="00202D80">
        <w:t>3</w:t>
      </w:r>
      <w:r>
        <w:t xml:space="preserve"> год согласно приложению.</w:t>
      </w:r>
    </w:p>
    <w:p w:rsidR="00DE0DE5" w:rsidRDefault="00DE0DE5" w:rsidP="00DE0DE5"/>
    <w:p w:rsidR="00DE0DE5" w:rsidRDefault="00DE0DE5" w:rsidP="00DE0DE5">
      <w:r>
        <w:t>2.Постановление подлежит размещению на официальном  сайте Администрации  Большекрепинского сельского поселения.</w:t>
      </w:r>
    </w:p>
    <w:p w:rsidR="00DE0DE5" w:rsidRDefault="00DE0DE5" w:rsidP="00DE0DE5"/>
    <w:p w:rsidR="00DE0DE5" w:rsidRDefault="00DE0DE5" w:rsidP="00DE0DE5">
      <w:r>
        <w:t>3. Контроль за выполнением данного постановления возложить специалиста на специалиста по муниципальному хозяйству  Л.Н.Осетрову.</w:t>
      </w:r>
    </w:p>
    <w:p w:rsidR="00DE0DE5" w:rsidRDefault="00DE0DE5" w:rsidP="00DE0DE5">
      <w:pPr>
        <w:tabs>
          <w:tab w:val="left" w:pos="700"/>
        </w:tabs>
      </w:pPr>
    </w:p>
    <w:p w:rsidR="00DE0DE5" w:rsidRDefault="00DE0DE5" w:rsidP="00DE0DE5">
      <w:pPr>
        <w:tabs>
          <w:tab w:val="left" w:pos="700"/>
        </w:tabs>
        <w:jc w:val="center"/>
      </w:pPr>
    </w:p>
    <w:p w:rsidR="00DE0DE5" w:rsidRDefault="00DE0DE5" w:rsidP="00DE0DE5">
      <w:pPr>
        <w:tabs>
          <w:tab w:val="left" w:pos="700"/>
        </w:tabs>
      </w:pPr>
    </w:p>
    <w:p w:rsidR="00DE0DE5" w:rsidRDefault="00DE0DE5" w:rsidP="00DE0DE5">
      <w:pPr>
        <w:ind w:left="851" w:hanging="425"/>
      </w:pPr>
      <w:r>
        <w:lastRenderedPageBreak/>
        <w:t>Главы администрации</w:t>
      </w:r>
    </w:p>
    <w:p w:rsidR="00DE0DE5" w:rsidRDefault="00DE0DE5" w:rsidP="00DE0DE5">
      <w:r>
        <w:t xml:space="preserve">      Большекрепинского</w:t>
      </w:r>
    </w:p>
    <w:p w:rsidR="00DE0DE5" w:rsidRDefault="00DE0DE5" w:rsidP="00DE0DE5">
      <w:pPr>
        <w:ind w:left="851" w:hanging="425"/>
      </w:pPr>
      <w:r>
        <w:t xml:space="preserve">сельского поселения                                                                   </w:t>
      </w:r>
      <w:r w:rsidR="005C6068">
        <w:t>В.Ю.Мирошников</w:t>
      </w:r>
    </w:p>
    <w:p w:rsidR="00DE0DE5" w:rsidRDefault="00DE0DE5" w:rsidP="00DE0DE5">
      <w:pPr>
        <w:tabs>
          <w:tab w:val="left" w:pos="284"/>
        </w:tabs>
        <w:rPr>
          <w:sz w:val="20"/>
        </w:rPr>
      </w:pPr>
    </w:p>
    <w:p w:rsidR="00DE0DE5" w:rsidRDefault="00DE0DE5" w:rsidP="00DE0DE5">
      <w:pPr>
        <w:tabs>
          <w:tab w:val="left" w:pos="284"/>
        </w:tabs>
        <w:rPr>
          <w:sz w:val="20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</w:t>
      </w: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7F4105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7F4105" w:rsidRDefault="007F410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5D7680" w:rsidRDefault="002F70F7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0DE5">
        <w:rPr>
          <w:szCs w:val="28"/>
        </w:rPr>
        <w:t xml:space="preserve">                    </w:t>
      </w:r>
      <w:r>
        <w:rPr>
          <w:szCs w:val="28"/>
        </w:rPr>
        <w:t xml:space="preserve">                                                                                   </w:t>
      </w:r>
    </w:p>
    <w:p w:rsidR="005D7680" w:rsidRDefault="005D7680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5D7680" w:rsidRDefault="005D7680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7F4105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                                                                            </w:t>
      </w:r>
      <w:r w:rsidR="00E87E0B">
        <w:rPr>
          <w:szCs w:val="28"/>
        </w:rPr>
        <w:t xml:space="preserve"> </w:t>
      </w:r>
      <w:r>
        <w:rPr>
          <w:szCs w:val="28"/>
        </w:rPr>
        <w:t xml:space="preserve">             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к постановлению  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Администрации Большекрепинского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сельского поселения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от </w:t>
      </w:r>
      <w:bookmarkStart w:id="0" w:name="_GoBack"/>
      <w:bookmarkEnd w:id="0"/>
      <w:r>
        <w:rPr>
          <w:szCs w:val="28"/>
        </w:rPr>
        <w:t xml:space="preserve"> </w:t>
      </w:r>
      <w:r w:rsidR="00202D80">
        <w:rPr>
          <w:szCs w:val="28"/>
        </w:rPr>
        <w:t xml:space="preserve">март </w:t>
      </w:r>
      <w:r w:rsidR="00985DFD">
        <w:rPr>
          <w:szCs w:val="28"/>
        </w:rPr>
        <w:t>202</w:t>
      </w:r>
      <w:r w:rsidR="00202D80">
        <w:rPr>
          <w:szCs w:val="28"/>
        </w:rPr>
        <w:t>4</w:t>
      </w:r>
      <w:r w:rsidR="00985DFD">
        <w:rPr>
          <w:szCs w:val="28"/>
        </w:rPr>
        <w:t xml:space="preserve">  </w:t>
      </w:r>
      <w:r>
        <w:rPr>
          <w:szCs w:val="28"/>
        </w:rPr>
        <w:t xml:space="preserve">г. № 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Сведения о степени выполнения основных мероприятий подпрограмм муниципальной программы :</w:t>
      </w:r>
    </w:p>
    <w:p w:rsidR="00E87E0B" w:rsidRPr="00153F84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« Обеспечение общественного порядка и противодействие преступности» за 20</w:t>
      </w:r>
      <w:r w:rsidR="00276DB7">
        <w:rPr>
          <w:szCs w:val="28"/>
        </w:rPr>
        <w:t>2</w:t>
      </w:r>
      <w:r w:rsidR="00202D80">
        <w:rPr>
          <w:szCs w:val="28"/>
        </w:rPr>
        <w:t>3</w:t>
      </w:r>
      <w:r>
        <w:rPr>
          <w:szCs w:val="28"/>
        </w:rPr>
        <w:t xml:space="preserve"> год.</w:t>
      </w: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tbl>
      <w:tblPr>
        <w:tblpPr w:leftFromText="180" w:rightFromText="180" w:vertAnchor="text" w:horzAnchor="margin" w:tblpY="-1699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5"/>
        <w:gridCol w:w="14"/>
        <w:gridCol w:w="20"/>
        <w:gridCol w:w="13"/>
        <w:gridCol w:w="1654"/>
        <w:gridCol w:w="75"/>
        <w:gridCol w:w="15"/>
        <w:gridCol w:w="1892"/>
        <w:gridCol w:w="53"/>
        <w:gridCol w:w="7"/>
        <w:gridCol w:w="15"/>
        <w:gridCol w:w="8"/>
        <w:gridCol w:w="1756"/>
        <w:gridCol w:w="40"/>
        <w:gridCol w:w="6"/>
        <w:gridCol w:w="30"/>
        <w:gridCol w:w="22"/>
        <w:gridCol w:w="1111"/>
        <w:gridCol w:w="559"/>
        <w:gridCol w:w="43"/>
        <w:gridCol w:w="1306"/>
        <w:gridCol w:w="112"/>
        <w:gridCol w:w="97"/>
        <w:gridCol w:w="27"/>
        <w:gridCol w:w="3674"/>
        <w:gridCol w:w="101"/>
        <w:gridCol w:w="30"/>
        <w:gridCol w:w="7"/>
        <w:gridCol w:w="30"/>
        <w:gridCol w:w="10"/>
        <w:gridCol w:w="7"/>
        <w:gridCol w:w="13"/>
        <w:gridCol w:w="6"/>
        <w:gridCol w:w="34"/>
        <w:gridCol w:w="182"/>
        <w:gridCol w:w="2415"/>
        <w:gridCol w:w="236"/>
      </w:tblGrid>
      <w:tr w:rsidR="0030567E" w:rsidRPr="00D517BF" w:rsidTr="004B76C2">
        <w:trPr>
          <w:gridAfter w:val="1"/>
          <w:wAfter w:w="236" w:type="dxa"/>
          <w:trHeight w:val="1000"/>
        </w:trPr>
        <w:tc>
          <w:tcPr>
            <w:tcW w:w="600" w:type="dxa"/>
            <w:gridSpan w:val="2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№ п/п</w:t>
            </w:r>
          </w:p>
        </w:tc>
        <w:tc>
          <w:tcPr>
            <w:tcW w:w="1701" w:type="dxa"/>
            <w:gridSpan w:val="4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2" w:type="dxa"/>
            <w:gridSpan w:val="3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Ответственный исполнитель </w:t>
            </w:r>
          </w:p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( заместитель руководителя </w:t>
            </w:r>
          </w:p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( ОИВ/ ФИО)</w:t>
            </w:r>
          </w:p>
        </w:tc>
        <w:tc>
          <w:tcPr>
            <w:tcW w:w="1839" w:type="dxa"/>
            <w:gridSpan w:val="5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Результат реализации мероприятия ( краткое описание)</w:t>
            </w:r>
          </w:p>
        </w:tc>
        <w:tc>
          <w:tcPr>
            <w:tcW w:w="1768" w:type="dxa"/>
            <w:gridSpan w:val="6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Фактическая дата начала реализации мероприятия</w:t>
            </w:r>
          </w:p>
        </w:tc>
        <w:tc>
          <w:tcPr>
            <w:tcW w:w="1349" w:type="dxa"/>
            <w:gridSpan w:val="2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236" w:type="dxa"/>
            <w:gridSpan w:val="3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6509" w:type="dxa"/>
            <w:gridSpan w:val="12"/>
          </w:tcPr>
          <w:p w:rsidR="0030567E" w:rsidRPr="00772639" w:rsidRDefault="0030567E" w:rsidP="000C66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30567E" w:rsidRPr="00D517BF" w:rsidTr="004B76C2">
        <w:trPr>
          <w:gridAfter w:val="1"/>
          <w:wAfter w:w="236" w:type="dxa"/>
          <w:trHeight w:val="912"/>
        </w:trPr>
        <w:tc>
          <w:tcPr>
            <w:tcW w:w="600" w:type="dxa"/>
            <w:gridSpan w:val="2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01" w:type="dxa"/>
            <w:gridSpan w:val="4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982" w:type="dxa"/>
            <w:gridSpan w:val="3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39" w:type="dxa"/>
            <w:gridSpan w:val="5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68" w:type="dxa"/>
            <w:gridSpan w:val="6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349" w:type="dxa"/>
            <w:gridSpan w:val="2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3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674" w:type="dxa"/>
          </w:tcPr>
          <w:p w:rsidR="0030567E" w:rsidRPr="00772639" w:rsidRDefault="0030567E" w:rsidP="000C66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2835" w:type="dxa"/>
            <w:gridSpan w:val="11"/>
          </w:tcPr>
          <w:p w:rsidR="0030567E" w:rsidRPr="00772639" w:rsidRDefault="0030567E" w:rsidP="000C66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</w:tr>
      <w:tr w:rsidR="00C54F04" w:rsidRPr="00D517BF" w:rsidTr="004B76C2">
        <w:trPr>
          <w:trHeight w:val="300"/>
        </w:trPr>
        <w:tc>
          <w:tcPr>
            <w:tcW w:w="600" w:type="dxa"/>
            <w:gridSpan w:val="2"/>
          </w:tcPr>
          <w:p w:rsidR="00C54F04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gridSpan w:val="4"/>
          </w:tcPr>
          <w:p w:rsidR="00C54F04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  <w:gridSpan w:val="3"/>
          </w:tcPr>
          <w:p w:rsidR="00C54F04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  <w:gridSpan w:val="5"/>
          </w:tcPr>
          <w:p w:rsidR="00C54F04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8" w:type="dxa"/>
            <w:gridSpan w:val="6"/>
          </w:tcPr>
          <w:p w:rsidR="00C54F04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9" w:type="dxa"/>
            <w:gridSpan w:val="2"/>
          </w:tcPr>
          <w:p w:rsidR="00C54F04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" w:type="dxa"/>
            <w:gridSpan w:val="3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6509" w:type="dxa"/>
            <w:gridSpan w:val="12"/>
          </w:tcPr>
          <w:p w:rsidR="00C54F04" w:rsidRPr="00772639" w:rsidRDefault="00C54F04" w:rsidP="000C66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4F04" w:rsidRPr="00772639" w:rsidRDefault="00C54F04" w:rsidP="000C66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04" w:rsidRPr="00D517BF" w:rsidTr="000C66EF">
        <w:trPr>
          <w:gridAfter w:val="1"/>
          <w:wAfter w:w="236" w:type="dxa"/>
          <w:trHeight w:val="300"/>
        </w:trPr>
        <w:tc>
          <w:tcPr>
            <w:tcW w:w="15984" w:type="dxa"/>
            <w:gridSpan w:val="37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t>Подпрограмма № 1 « Противодействие коррупции»</w:t>
            </w:r>
          </w:p>
        </w:tc>
      </w:tr>
      <w:tr w:rsidR="00C54F04" w:rsidRPr="00D517BF" w:rsidTr="004B76C2">
        <w:trPr>
          <w:gridAfter w:val="1"/>
          <w:wAfter w:w="236" w:type="dxa"/>
          <w:trHeight w:val="90"/>
        </w:trPr>
        <w:tc>
          <w:tcPr>
            <w:tcW w:w="600" w:type="dxa"/>
            <w:gridSpan w:val="2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39" w:type="dxa"/>
            <w:gridSpan w:val="5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68" w:type="dxa"/>
            <w:gridSpan w:val="6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  <w:tab w:val="right" w:pos="1915"/>
              </w:tabs>
              <w:rPr>
                <w:sz w:val="24"/>
              </w:rPr>
            </w:pPr>
            <w:r w:rsidRPr="00D517BF">
              <w:rPr>
                <w:sz w:val="24"/>
              </w:rPr>
              <w:tab/>
            </w:r>
          </w:p>
        </w:tc>
        <w:tc>
          <w:tcPr>
            <w:tcW w:w="1558" w:type="dxa"/>
            <w:gridSpan w:val="4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 </w:t>
            </w:r>
          </w:p>
        </w:tc>
        <w:tc>
          <w:tcPr>
            <w:tcW w:w="6536" w:type="dxa"/>
            <w:gridSpan w:val="13"/>
            <w:shd w:val="clear" w:color="auto" w:fill="auto"/>
          </w:tcPr>
          <w:p w:rsidR="00C54F04" w:rsidRPr="00D517BF" w:rsidRDefault="00C54F04" w:rsidP="000C66EF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2738"/>
        </w:trPr>
        <w:tc>
          <w:tcPr>
            <w:tcW w:w="60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1.1</w:t>
            </w:r>
          </w:p>
        </w:tc>
        <w:tc>
          <w:tcPr>
            <w:tcW w:w="1701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Обеспечение деятельности комиссии по противодействию коррупции в Администрации Большекрепинского сельского поселения </w:t>
            </w:r>
          </w:p>
        </w:tc>
        <w:tc>
          <w:tcPr>
            <w:tcW w:w="1982" w:type="dxa"/>
            <w:gridSpan w:val="3"/>
          </w:tcPr>
          <w:p w:rsidR="00E87E0B" w:rsidRPr="00D517BF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Глава Администрации Большекрепинского сельского поселения В.Ю.Мирошников</w:t>
            </w:r>
          </w:p>
          <w:p w:rsidR="00E87E0B" w:rsidRPr="00D517BF" w:rsidRDefault="007F4105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 w:rsidR="00E87E0B" w:rsidRPr="00D517BF">
              <w:rPr>
                <w:sz w:val="24"/>
              </w:rPr>
              <w:t>пециалист</w:t>
            </w:r>
          </w:p>
          <w:p w:rsidR="00E87E0B" w:rsidRPr="00D517BF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Мовсесян А.Н.</w:t>
            </w:r>
          </w:p>
        </w:tc>
        <w:tc>
          <w:tcPr>
            <w:tcW w:w="183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Обеспечение  открытости и публичности деятельности Администрации в сфере профилактики противодействия коррупции</w:t>
            </w:r>
          </w:p>
        </w:tc>
        <w:tc>
          <w:tcPr>
            <w:tcW w:w="1768" w:type="dxa"/>
            <w:gridSpan w:val="6"/>
          </w:tcPr>
          <w:p w:rsidR="00E87E0B" w:rsidRPr="00D517BF" w:rsidRDefault="00276DB7" w:rsidP="00202D80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202D80">
              <w:rPr>
                <w:sz w:val="24"/>
              </w:rPr>
              <w:t>3</w:t>
            </w:r>
            <w:r w:rsidR="00E87E0B" w:rsidRPr="00D517BF">
              <w:rPr>
                <w:sz w:val="24"/>
              </w:rPr>
              <w:t xml:space="preserve"> г.</w:t>
            </w:r>
          </w:p>
        </w:tc>
        <w:tc>
          <w:tcPr>
            <w:tcW w:w="1558" w:type="dxa"/>
            <w:gridSpan w:val="4"/>
          </w:tcPr>
          <w:p w:rsidR="00E87E0B" w:rsidRPr="00D517BF" w:rsidRDefault="00276DB7" w:rsidP="00202D80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202D80">
              <w:rPr>
                <w:sz w:val="24"/>
              </w:rPr>
              <w:t>3</w:t>
            </w:r>
            <w:r w:rsidR="00E87E0B" w:rsidRPr="00D517BF">
              <w:rPr>
                <w:sz w:val="24"/>
              </w:rPr>
              <w:t xml:space="preserve"> г.</w:t>
            </w:r>
          </w:p>
        </w:tc>
        <w:tc>
          <w:tcPr>
            <w:tcW w:w="3802" w:type="dxa"/>
            <w:gridSpan w:val="3"/>
            <w:shd w:val="clear" w:color="auto" w:fill="auto"/>
          </w:tcPr>
          <w:p w:rsidR="00E87E0B" w:rsidRPr="00D517BF" w:rsidRDefault="00E87E0B" w:rsidP="000C66EF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734" w:type="dxa"/>
            <w:gridSpan w:val="10"/>
            <w:shd w:val="clear" w:color="auto" w:fill="auto"/>
          </w:tcPr>
          <w:p w:rsidR="00E87E0B" w:rsidRPr="00D517BF" w:rsidRDefault="00E87E0B" w:rsidP="000C66EF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280"/>
        </w:trPr>
        <w:tc>
          <w:tcPr>
            <w:tcW w:w="60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1.2</w:t>
            </w:r>
          </w:p>
        </w:tc>
        <w:tc>
          <w:tcPr>
            <w:tcW w:w="1701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мониторингов общественного мнения по вопросам проявления коррупции и эффективность мер антикоррупционной направленнос</w:t>
            </w:r>
            <w:r w:rsidRPr="00D517BF">
              <w:rPr>
                <w:sz w:val="24"/>
              </w:rPr>
              <w:lastRenderedPageBreak/>
              <w:t xml:space="preserve">ти в Администрации Большекрепинского сельского поселения </w:t>
            </w:r>
          </w:p>
        </w:tc>
        <w:tc>
          <w:tcPr>
            <w:tcW w:w="1982" w:type="dxa"/>
            <w:gridSpan w:val="3"/>
          </w:tcPr>
          <w:p w:rsidR="00276DB7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</w:t>
            </w:r>
            <w:r w:rsidR="00276DB7">
              <w:rPr>
                <w:sz w:val="24"/>
              </w:rPr>
              <w:t>Мовсесян А.Н.</w:t>
            </w:r>
          </w:p>
        </w:tc>
        <w:tc>
          <w:tcPr>
            <w:tcW w:w="183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Снижение показателей проявления коррупции в Большекрепинском сельском поселении. Увеличены показатели информационной открытости деятельности </w:t>
            </w:r>
            <w:r w:rsidRPr="00D517BF">
              <w:rPr>
                <w:sz w:val="24"/>
              </w:rPr>
              <w:lastRenderedPageBreak/>
              <w:t>Администрации</w:t>
            </w:r>
          </w:p>
        </w:tc>
        <w:tc>
          <w:tcPr>
            <w:tcW w:w="1768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8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02" w:type="dxa"/>
            <w:gridSpan w:val="3"/>
            <w:shd w:val="clear" w:color="auto" w:fill="auto"/>
          </w:tcPr>
          <w:p w:rsidR="00E87E0B" w:rsidRPr="00D517BF" w:rsidRDefault="00E87E0B" w:rsidP="000C66EF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734" w:type="dxa"/>
            <w:gridSpan w:val="10"/>
            <w:shd w:val="clear" w:color="auto" w:fill="auto"/>
          </w:tcPr>
          <w:p w:rsidR="00E87E0B" w:rsidRPr="00D517BF" w:rsidRDefault="00E87E0B" w:rsidP="000C66EF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302"/>
        </w:trPr>
        <w:tc>
          <w:tcPr>
            <w:tcW w:w="60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1.3</w:t>
            </w:r>
          </w:p>
        </w:tc>
        <w:tc>
          <w:tcPr>
            <w:tcW w:w="1701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Опубликование в печатных средствах массовой информации  информационно-аналитических материалов о реализации в Большекрепинском сельском поселении  мероприятий по противодействию коррупции </w:t>
            </w:r>
          </w:p>
        </w:tc>
        <w:tc>
          <w:tcPr>
            <w:tcW w:w="1982" w:type="dxa"/>
            <w:gridSpan w:val="3"/>
          </w:tcPr>
          <w:p w:rsidR="00276DB7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</w:t>
            </w:r>
            <w:r w:rsidR="00276DB7">
              <w:rPr>
                <w:sz w:val="24"/>
              </w:rPr>
              <w:t>Мовсесян А.Н.</w:t>
            </w:r>
          </w:p>
        </w:tc>
        <w:tc>
          <w:tcPr>
            <w:tcW w:w="183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Увеличение показателей информационной открытости деятельности Администрации Большекрепинского сельского поселения</w:t>
            </w:r>
          </w:p>
        </w:tc>
        <w:tc>
          <w:tcPr>
            <w:tcW w:w="1768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8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87E0B" w:rsidRPr="00D517BF" w:rsidRDefault="002D70EF" w:rsidP="000C66EF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704" w:type="dxa"/>
            <w:gridSpan w:val="9"/>
            <w:shd w:val="clear" w:color="auto" w:fill="auto"/>
          </w:tcPr>
          <w:p w:rsidR="00E87E0B" w:rsidRPr="00D517BF" w:rsidRDefault="00202D80" w:rsidP="000C66EF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87E0B" w:rsidRPr="00D517BF" w:rsidTr="004B76C2">
        <w:trPr>
          <w:gridAfter w:val="1"/>
          <w:wAfter w:w="236" w:type="dxa"/>
          <w:trHeight w:val="600"/>
        </w:trPr>
        <w:tc>
          <w:tcPr>
            <w:tcW w:w="60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1.4</w:t>
            </w:r>
          </w:p>
        </w:tc>
        <w:tc>
          <w:tcPr>
            <w:tcW w:w="1701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Обеспечение прозрачности деятельности Администрации Большекрепинского сельского поселения- регулярное </w:t>
            </w:r>
            <w:r w:rsidRPr="00D517BF">
              <w:rPr>
                <w:sz w:val="24"/>
              </w:rPr>
              <w:lastRenderedPageBreak/>
              <w:t xml:space="preserve">заслушивание специалистов Администрации по вопросам организации работы по противодействию коррупции </w:t>
            </w:r>
          </w:p>
        </w:tc>
        <w:tc>
          <w:tcPr>
            <w:tcW w:w="1982" w:type="dxa"/>
            <w:gridSpan w:val="3"/>
          </w:tcPr>
          <w:p w:rsidR="00276DB7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Мовсесян А.Н.</w:t>
            </w:r>
          </w:p>
        </w:tc>
        <w:tc>
          <w:tcPr>
            <w:tcW w:w="183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Формирование эффективной работы Администрации Большекрепинского сельского поселения</w:t>
            </w:r>
          </w:p>
        </w:tc>
        <w:tc>
          <w:tcPr>
            <w:tcW w:w="1768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8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87E0B" w:rsidRPr="00D517BF" w:rsidRDefault="00E87E0B" w:rsidP="00202D80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704" w:type="dxa"/>
            <w:gridSpan w:val="9"/>
            <w:shd w:val="clear" w:color="auto" w:fill="auto"/>
          </w:tcPr>
          <w:p w:rsidR="00E87E0B" w:rsidRPr="00D517BF" w:rsidRDefault="00202D80" w:rsidP="000C66EF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87E0B" w:rsidRPr="00D517BF" w:rsidTr="004B76C2">
        <w:trPr>
          <w:gridAfter w:val="1"/>
          <w:wAfter w:w="236" w:type="dxa"/>
          <w:trHeight w:val="640"/>
        </w:trPr>
        <w:tc>
          <w:tcPr>
            <w:tcW w:w="60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1.5</w:t>
            </w:r>
          </w:p>
        </w:tc>
        <w:tc>
          <w:tcPr>
            <w:tcW w:w="1701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Постоянная координация работы по приведению должностных инструкций муниципальных служащих в соответствии  с принятыми административными регламентами предоставления гражданам и юридическим лицам муниципальных услуг  </w:t>
            </w:r>
          </w:p>
        </w:tc>
        <w:tc>
          <w:tcPr>
            <w:tcW w:w="1982" w:type="dxa"/>
            <w:gridSpan w:val="3"/>
          </w:tcPr>
          <w:p w:rsidR="00276DB7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Мовсесян А.Н.</w:t>
            </w:r>
          </w:p>
        </w:tc>
        <w:tc>
          <w:tcPr>
            <w:tcW w:w="183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Повышение уровня нетерпимости к коррупционному поведению</w:t>
            </w:r>
          </w:p>
        </w:tc>
        <w:tc>
          <w:tcPr>
            <w:tcW w:w="1768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8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87E0B" w:rsidRPr="00D517BF" w:rsidRDefault="00E87E0B" w:rsidP="000C66EF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704" w:type="dxa"/>
            <w:gridSpan w:val="9"/>
            <w:shd w:val="clear" w:color="auto" w:fill="auto"/>
          </w:tcPr>
          <w:p w:rsidR="00E87E0B" w:rsidRPr="00D517BF" w:rsidRDefault="00E87E0B" w:rsidP="000C66EF">
            <w:pPr>
              <w:spacing w:after="200" w:line="276" w:lineRule="auto"/>
              <w:rPr>
                <w:sz w:val="24"/>
              </w:rPr>
            </w:pPr>
          </w:p>
        </w:tc>
      </w:tr>
      <w:tr w:rsidR="00C54F04" w:rsidRPr="00D517BF" w:rsidTr="000C66EF">
        <w:trPr>
          <w:gridAfter w:val="1"/>
          <w:wAfter w:w="236" w:type="dxa"/>
          <w:trHeight w:val="425"/>
        </w:trPr>
        <w:tc>
          <w:tcPr>
            <w:tcW w:w="15984" w:type="dxa"/>
            <w:gridSpan w:val="37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</w:tr>
      <w:tr w:rsidR="002D70EF" w:rsidRPr="00D517BF" w:rsidTr="004B76C2">
        <w:trPr>
          <w:gridAfter w:val="1"/>
          <w:wAfter w:w="236" w:type="dxa"/>
          <w:trHeight w:val="163"/>
        </w:trPr>
        <w:tc>
          <w:tcPr>
            <w:tcW w:w="634" w:type="dxa"/>
            <w:gridSpan w:val="4"/>
          </w:tcPr>
          <w:p w:rsidR="002D70EF" w:rsidRPr="00D517B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02" w:type="dxa"/>
            <w:gridSpan w:val="6"/>
          </w:tcPr>
          <w:p w:rsidR="002D70EF" w:rsidRPr="00D517B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«Профилактика экстремизма и терроризма</w:t>
            </w:r>
          </w:p>
        </w:tc>
        <w:tc>
          <w:tcPr>
            <w:tcW w:w="1826" w:type="dxa"/>
            <w:gridSpan w:val="5"/>
          </w:tcPr>
          <w:p w:rsidR="002D70EF" w:rsidRPr="00D517B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771" w:type="dxa"/>
            <w:gridSpan w:val="6"/>
          </w:tcPr>
          <w:p w:rsidR="002D70EF" w:rsidRPr="00D517BF" w:rsidRDefault="002D70EF" w:rsidP="00202D80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01.01.202</w:t>
            </w:r>
            <w:r w:rsidR="00202D80">
              <w:rPr>
                <w:b/>
                <w:sz w:val="24"/>
              </w:rPr>
              <w:t>3</w:t>
            </w:r>
          </w:p>
        </w:tc>
        <w:tc>
          <w:tcPr>
            <w:tcW w:w="1418" w:type="dxa"/>
            <w:gridSpan w:val="2"/>
          </w:tcPr>
          <w:p w:rsidR="002D70EF" w:rsidRPr="00D517BF" w:rsidRDefault="002D70EF" w:rsidP="00202D80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31.12.202</w:t>
            </w:r>
            <w:r w:rsidR="00202D80">
              <w:rPr>
                <w:b/>
                <w:sz w:val="24"/>
              </w:rPr>
              <w:t>3</w:t>
            </w:r>
          </w:p>
        </w:tc>
        <w:tc>
          <w:tcPr>
            <w:tcW w:w="3983" w:type="dxa"/>
            <w:gridSpan w:val="9"/>
          </w:tcPr>
          <w:p w:rsidR="002D70EF" w:rsidRPr="00D517B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2650" w:type="dxa"/>
            <w:gridSpan w:val="5"/>
          </w:tcPr>
          <w:p w:rsidR="002D70EF" w:rsidRPr="00D517B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47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2.1</w:t>
            </w:r>
          </w:p>
        </w:tc>
        <w:tc>
          <w:tcPr>
            <w:tcW w:w="1729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Информирование населения способам </w:t>
            </w:r>
            <w:r w:rsidRPr="00D517BF">
              <w:rPr>
                <w:sz w:val="24"/>
              </w:rPr>
              <w:lastRenderedPageBreak/>
              <w:t xml:space="preserve">защиты и действиям при возникновении антитеррористической угрозы </w:t>
            </w:r>
          </w:p>
        </w:tc>
        <w:tc>
          <w:tcPr>
            <w:tcW w:w="1982" w:type="dxa"/>
            <w:gridSpan w:val="5"/>
          </w:tcPr>
          <w:p w:rsidR="002D70E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Глава Администрации Большекрепинск</w:t>
            </w:r>
            <w:r>
              <w:rPr>
                <w:sz w:val="24"/>
              </w:rPr>
              <w:lastRenderedPageBreak/>
              <w:t xml:space="preserve">ого сельского поселения В.Ю.Мирошников </w:t>
            </w:r>
          </w:p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Антитеррористическая и антиэкстремист</w:t>
            </w:r>
            <w:r w:rsidRPr="00D517BF">
              <w:rPr>
                <w:sz w:val="24"/>
              </w:rPr>
              <w:lastRenderedPageBreak/>
              <w:t>ская пропаганда среди населения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36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7" w:type="dxa"/>
            <w:gridSpan w:val="8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47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2.2</w:t>
            </w:r>
          </w:p>
        </w:tc>
        <w:tc>
          <w:tcPr>
            <w:tcW w:w="1729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Обеспечение пропаганды знаний в области защиты населения от чрезвычайных ситуаций при обнаружении подозрительных предметов, взрывных устройств. Изготовление и распространение листовок и памяток.</w:t>
            </w:r>
          </w:p>
        </w:tc>
        <w:tc>
          <w:tcPr>
            <w:tcW w:w="1982" w:type="dxa"/>
            <w:gridSpan w:val="5"/>
          </w:tcPr>
          <w:p w:rsidR="002D70E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704" w:type="dxa"/>
            <w:gridSpan w:val="9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47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2.3</w:t>
            </w:r>
          </w:p>
        </w:tc>
        <w:tc>
          <w:tcPr>
            <w:tcW w:w="1729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Мероприятия по обеспечению антитеррористической безопасности граждан в период подготовки и проведения выборных кампаний, </w:t>
            </w:r>
            <w:r w:rsidRPr="00D517BF">
              <w:rPr>
                <w:sz w:val="24"/>
              </w:rPr>
              <w:lastRenderedPageBreak/>
              <w:t>праздничных, культурных, спортивных мероприятий с массовым участием населения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ДНД, казачья дружина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Недопущение экстремистских проявлений и террористических актов в период подготовки и проведения выборных кампаний, праздничных, культурных,  </w:t>
            </w:r>
            <w:r w:rsidRPr="00D517BF">
              <w:rPr>
                <w:sz w:val="24"/>
              </w:rPr>
              <w:lastRenderedPageBreak/>
              <w:t xml:space="preserve">спортивных мероприятий  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704" w:type="dxa"/>
            <w:gridSpan w:val="9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47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2.4</w:t>
            </w:r>
          </w:p>
        </w:tc>
        <w:tc>
          <w:tcPr>
            <w:tcW w:w="1729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Профилактика экстремистской деятельности в молодежной среде-</w:t>
            </w:r>
          </w:p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Проведение мероприятий, бесед , способствующих развитию межнациональной дружбы и межконфессионального взаимопонимания с участием представителей различных национальностей, проживающих на территории Большекрепинского сельского поселения 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5"/>
          </w:tcPr>
          <w:p w:rsidR="00E87E0B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704" w:type="dxa"/>
            <w:gridSpan w:val="9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47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2.5</w:t>
            </w:r>
          </w:p>
        </w:tc>
        <w:tc>
          <w:tcPr>
            <w:tcW w:w="1729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Осуществление через информационные стенды и сайт Администрации Большекрепинского сельского поселения с целью предупреждения антитеррористических и экстремистских проявлений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704" w:type="dxa"/>
            <w:gridSpan w:val="9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0431D4" w:rsidRPr="00D517BF" w:rsidTr="004B76C2">
        <w:trPr>
          <w:gridAfter w:val="1"/>
          <w:wAfter w:w="236" w:type="dxa"/>
          <w:trHeight w:val="800"/>
        </w:trPr>
        <w:tc>
          <w:tcPr>
            <w:tcW w:w="647" w:type="dxa"/>
            <w:gridSpan w:val="5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729" w:type="dxa"/>
            <w:gridSpan w:val="2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Осуществление проведения мониторинга информационных ресурсов в сети Интернет на предмет выявления информации экстремистского характера</w:t>
            </w:r>
          </w:p>
        </w:tc>
        <w:tc>
          <w:tcPr>
            <w:tcW w:w="1982" w:type="dxa"/>
            <w:gridSpan w:val="5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0" w:type="dxa"/>
            <w:gridSpan w:val="5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Недопущение экстремистских проявлений</w:t>
            </w:r>
            <w:r>
              <w:rPr>
                <w:sz w:val="24"/>
              </w:rPr>
              <w:t>, среди населения поселения</w:t>
            </w:r>
          </w:p>
        </w:tc>
        <w:tc>
          <w:tcPr>
            <w:tcW w:w="1735" w:type="dxa"/>
            <w:gridSpan w:val="4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5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704" w:type="dxa"/>
            <w:gridSpan w:val="9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C54F04" w:rsidRPr="00D517BF" w:rsidTr="000C66EF">
        <w:trPr>
          <w:gridAfter w:val="1"/>
          <w:wAfter w:w="236" w:type="dxa"/>
          <w:trHeight w:val="550"/>
        </w:trPr>
        <w:tc>
          <w:tcPr>
            <w:tcW w:w="15984" w:type="dxa"/>
            <w:gridSpan w:val="37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</w:tr>
      <w:tr w:rsidR="000C66EF" w:rsidRPr="00D517BF" w:rsidTr="004B76C2">
        <w:trPr>
          <w:gridAfter w:val="1"/>
          <w:wAfter w:w="236" w:type="dxa"/>
          <w:trHeight w:val="237"/>
        </w:trPr>
        <w:tc>
          <w:tcPr>
            <w:tcW w:w="600" w:type="dxa"/>
            <w:gridSpan w:val="2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76" w:type="dxa"/>
            <w:gridSpan w:val="5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№ 3 «Укрепление общественного порядка</w:t>
            </w:r>
          </w:p>
        </w:tc>
        <w:tc>
          <w:tcPr>
            <w:tcW w:w="1990" w:type="dxa"/>
            <w:gridSpan w:val="6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802" w:type="dxa"/>
            <w:gridSpan w:val="3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765" w:type="dxa"/>
            <w:gridSpan w:val="5"/>
          </w:tcPr>
          <w:p w:rsidR="000C66EF" w:rsidRPr="00D517BF" w:rsidRDefault="000C66EF" w:rsidP="00202D80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01.01.202</w:t>
            </w:r>
            <w:r w:rsidR="00202D80">
              <w:rPr>
                <w:b/>
                <w:sz w:val="24"/>
              </w:rPr>
              <w:t>3</w:t>
            </w:r>
          </w:p>
        </w:tc>
        <w:tc>
          <w:tcPr>
            <w:tcW w:w="1418" w:type="dxa"/>
            <w:gridSpan w:val="2"/>
          </w:tcPr>
          <w:p w:rsidR="000C66EF" w:rsidRPr="00D517BF" w:rsidRDefault="000C66EF" w:rsidP="00202D80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31.12.202</w:t>
            </w:r>
            <w:r w:rsidR="00202D80">
              <w:rPr>
                <w:b/>
                <w:sz w:val="24"/>
              </w:rPr>
              <w:t>3</w:t>
            </w:r>
          </w:p>
        </w:tc>
        <w:tc>
          <w:tcPr>
            <w:tcW w:w="3966" w:type="dxa"/>
            <w:gridSpan w:val="7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2667" w:type="dxa"/>
            <w:gridSpan w:val="7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3.1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Организация исполнения законодательства в части раннего выявления несовершеннолетних, склонных к злоупотреблению наркотиками, алкоголем, органиязация индивидуальной профилактической работы с несовершеннолетними группы риска 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 Специалист И.В.Путря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нейтрализация, предупреждение и устранение не исполнения законодательства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66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67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3.2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Осуществление информационно-пропагандистской деятельности, напрвленной на профилактику правонарушений и пропаганду здорового образа жизни ( изготовление </w:t>
            </w:r>
            <w:r w:rsidRPr="00D517BF">
              <w:rPr>
                <w:sz w:val="24"/>
              </w:rPr>
              <w:lastRenderedPageBreak/>
              <w:t>буклетов, информационных листовок)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Специалист Л.Н.Осетрова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Защита жизни и здоровья, пропаганда здорового образа жизни</w:t>
            </w:r>
          </w:p>
        </w:tc>
        <w:tc>
          <w:tcPr>
            <w:tcW w:w="1133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020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96" w:type="dxa"/>
            <w:gridSpan w:val="10"/>
          </w:tcPr>
          <w:p w:rsidR="00E87E0B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637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3.3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Ведение банка семей, находящихся в социально-опасном положении ( посещение семей, составление актов обследования, профилактическая работа, оказание помощи) 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Защита жизни и здоровья несовершеннолетних детей</w:t>
            </w:r>
          </w:p>
        </w:tc>
        <w:tc>
          <w:tcPr>
            <w:tcW w:w="1133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020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76" w:type="dxa"/>
            <w:gridSpan w:val="8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57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3.4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Мероприятия направленные на формирование духовно-нравственных ценностей, правовое, патриотическое воспитание, информационно-пропагандистская работа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 Специалист И.В.Путря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Работа направленная на предупреждение правонарушений</w:t>
            </w:r>
          </w:p>
        </w:tc>
        <w:tc>
          <w:tcPr>
            <w:tcW w:w="1133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020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66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2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41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3.5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Ежеквартально проводятся адресные совместные обходы мест </w:t>
            </w:r>
            <w:r w:rsidRPr="00D517BF">
              <w:rPr>
                <w:sz w:val="24"/>
              </w:rPr>
              <w:lastRenderedPageBreak/>
              <w:t xml:space="preserve">проживания неблагополучных семей, проведение разъяснительных бесед о соблюдении требований пожарной безопасности, поведение на водных объектах 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Специалист Осетрова Л.Н., уполномоченный участковый при ОМВД </w:t>
            </w:r>
            <w:r w:rsidRPr="00D517BF">
              <w:rPr>
                <w:sz w:val="24"/>
              </w:rPr>
              <w:lastRenderedPageBreak/>
              <w:t xml:space="preserve">Родионово-Несветайского района 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Обеспечение общественного порядка, проведение рейдов, </w:t>
            </w:r>
            <w:r w:rsidRPr="00D517BF">
              <w:rPr>
                <w:sz w:val="24"/>
              </w:rPr>
              <w:lastRenderedPageBreak/>
              <w:t>направленных на предупреждение правонарушений</w:t>
            </w:r>
          </w:p>
        </w:tc>
        <w:tc>
          <w:tcPr>
            <w:tcW w:w="1133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020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36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7" w:type="dxa"/>
            <w:gridSpan w:val="8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3.6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Трудоустройство несовершеннолетних подростков в возрасте от 14 до 18 лет в период каникул, в свободное от учебы время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Администрация Большекрепинского сельского поселения , Центр занятости населения Родионово-Несветайского района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Занятость несовершеннолетних, предотвращение правонарушений, рост количества молодежи занятой общественно полезной деятельностью</w:t>
            </w:r>
          </w:p>
        </w:tc>
        <w:tc>
          <w:tcPr>
            <w:tcW w:w="1133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020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36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7" w:type="dxa"/>
            <w:gridSpan w:val="8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3.7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Ежемесячное проведение рейдов с целью выявления фактов пребывания несовершеннолетних в общественных местах без </w:t>
            </w:r>
            <w:r w:rsidRPr="00D517BF">
              <w:rPr>
                <w:sz w:val="24"/>
              </w:rPr>
              <w:lastRenderedPageBreak/>
              <w:t>сопровождения взрослых в ночное время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6061E">
            <w:pPr>
              <w:pStyle w:val="af4"/>
              <w:tabs>
                <w:tab w:val="left" w:pos="284"/>
                <w:tab w:val="left" w:pos="708"/>
              </w:tabs>
              <w:spacing w:line="276" w:lineRule="auto"/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Специалист Осетрова Л.Н., уполномоченный участковый при ОМВД Родионово-Несветайского района 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Обеспечение охраны общественного порядка, проведениередов, направленных на предупреждение </w:t>
            </w:r>
            <w:r w:rsidRPr="00D517BF">
              <w:rPr>
                <w:sz w:val="24"/>
              </w:rPr>
              <w:lastRenderedPageBreak/>
              <w:t>правонарушений</w:t>
            </w:r>
          </w:p>
        </w:tc>
        <w:tc>
          <w:tcPr>
            <w:tcW w:w="1133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020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76" w:type="dxa"/>
            <w:gridSpan w:val="8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57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C54F04" w:rsidRPr="00D517BF" w:rsidTr="000C66EF">
        <w:trPr>
          <w:gridAfter w:val="1"/>
          <w:wAfter w:w="236" w:type="dxa"/>
          <w:trHeight w:val="463"/>
        </w:trPr>
        <w:tc>
          <w:tcPr>
            <w:tcW w:w="15984" w:type="dxa"/>
            <w:gridSpan w:val="37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lastRenderedPageBreak/>
              <w:t>Подпрограмма № 4 « Противодействие злоупотреблению наркотиками и их незаконному обороту»</w:t>
            </w:r>
          </w:p>
        </w:tc>
      </w:tr>
      <w:tr w:rsidR="000C66EF" w:rsidRPr="00D517BF" w:rsidTr="004B76C2">
        <w:trPr>
          <w:gridAfter w:val="1"/>
          <w:wAfter w:w="236" w:type="dxa"/>
          <w:trHeight w:val="225"/>
        </w:trPr>
        <w:tc>
          <w:tcPr>
            <w:tcW w:w="614" w:type="dxa"/>
            <w:gridSpan w:val="3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77" w:type="dxa"/>
            <w:gridSpan w:val="5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«Противодействие злоупотреблению наркотиками и их незаконному обороту»</w:t>
            </w:r>
          </w:p>
        </w:tc>
        <w:tc>
          <w:tcPr>
            <w:tcW w:w="1952" w:type="dxa"/>
            <w:gridSpan w:val="3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877" w:type="dxa"/>
            <w:gridSpan w:val="7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713" w:type="dxa"/>
            <w:gridSpan w:val="3"/>
          </w:tcPr>
          <w:p w:rsidR="000C66EF" w:rsidRPr="00D517BF" w:rsidRDefault="000C66EF" w:rsidP="00202D80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01.01.202</w:t>
            </w:r>
            <w:r w:rsidR="00202D80">
              <w:rPr>
                <w:b/>
                <w:sz w:val="24"/>
              </w:rPr>
              <w:t>3</w:t>
            </w:r>
          </w:p>
        </w:tc>
        <w:tc>
          <w:tcPr>
            <w:tcW w:w="1418" w:type="dxa"/>
            <w:gridSpan w:val="2"/>
          </w:tcPr>
          <w:p w:rsidR="000C66EF" w:rsidRPr="00D517BF" w:rsidRDefault="000C66EF" w:rsidP="00202D80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31.12.202</w:t>
            </w:r>
            <w:r w:rsidR="00202D80">
              <w:rPr>
                <w:b/>
                <w:sz w:val="24"/>
              </w:rPr>
              <w:t>3</w:t>
            </w:r>
          </w:p>
        </w:tc>
        <w:tc>
          <w:tcPr>
            <w:tcW w:w="4002" w:type="dxa"/>
            <w:gridSpan w:val="11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2631" w:type="dxa"/>
            <w:gridSpan w:val="3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700"/>
        </w:trPr>
        <w:tc>
          <w:tcPr>
            <w:tcW w:w="57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4.1</w:t>
            </w:r>
          </w:p>
        </w:tc>
        <w:tc>
          <w:tcPr>
            <w:tcW w:w="1801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Мероприятия направленные на профилактику наркомании и пропаганду здорового образа жизни, информационно-пропагандистская деятельность ( изготовление буклетов, информационных листков)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Осетрова Л.Н.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Приостановление роста злоупотребления наркотиками и их незаконному обороту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202D80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01</w:t>
            </w:r>
            <w:r w:rsidR="000C66EF">
              <w:rPr>
                <w:sz w:val="24"/>
              </w:rPr>
              <w:t>.01.202</w:t>
            </w:r>
            <w:r w:rsidR="00202D80">
              <w:rPr>
                <w:sz w:val="24"/>
              </w:rPr>
              <w:t>3</w:t>
            </w:r>
          </w:p>
        </w:tc>
        <w:tc>
          <w:tcPr>
            <w:tcW w:w="1418" w:type="dxa"/>
            <w:gridSpan w:val="2"/>
          </w:tcPr>
          <w:p w:rsidR="00E87E0B" w:rsidRPr="00D517BF" w:rsidRDefault="000C66EF" w:rsidP="00202D80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202D80">
              <w:rPr>
                <w:sz w:val="24"/>
              </w:rPr>
              <w:t>3</w:t>
            </w:r>
          </w:p>
        </w:tc>
        <w:tc>
          <w:tcPr>
            <w:tcW w:w="3996" w:type="dxa"/>
            <w:gridSpan w:val="10"/>
          </w:tcPr>
          <w:p w:rsidR="00E87E0B" w:rsidRPr="00D517BF" w:rsidRDefault="003A2AF8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637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700"/>
        </w:trPr>
        <w:tc>
          <w:tcPr>
            <w:tcW w:w="57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4.2</w:t>
            </w:r>
          </w:p>
        </w:tc>
        <w:tc>
          <w:tcPr>
            <w:tcW w:w="1801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Проведение информационно-пропагандистских, спортивных и культурно- массовых </w:t>
            </w:r>
            <w:r w:rsidRPr="00D517BF">
              <w:rPr>
                <w:sz w:val="24"/>
              </w:rPr>
              <w:lastRenderedPageBreak/>
              <w:t>мероприятий, посвященных международному дню борьбы с наркоманией и незаконному обороту наркотиков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МБУК СДК Большекрепинского сельского поселения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Сокращение спроса на наркотики путем распространения духовно- нравственных ценностей, </w:t>
            </w:r>
            <w:r w:rsidRPr="00D517BF">
              <w:rPr>
                <w:sz w:val="24"/>
              </w:rPr>
              <w:lastRenderedPageBreak/>
              <w:t>формирование здорового образа жизни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66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67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700"/>
        </w:trPr>
        <w:tc>
          <w:tcPr>
            <w:tcW w:w="57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4.3</w:t>
            </w:r>
          </w:p>
        </w:tc>
        <w:tc>
          <w:tcPr>
            <w:tcW w:w="1801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агитационной и разъяснительной работы с населением о вреде наркомании , проведение сходов граждан и отчетов перед населением с привлечением работников системы здравоохранения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Осетрова Л.Н., Большекрепинская амбулатория 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Постепенное сокращение наркомании и связанной с ней преступностью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66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67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700"/>
        </w:trPr>
        <w:tc>
          <w:tcPr>
            <w:tcW w:w="57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4.4</w:t>
            </w:r>
          </w:p>
        </w:tc>
        <w:tc>
          <w:tcPr>
            <w:tcW w:w="1801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Мероприятия направленные на обеспечение исполнения требований законодательства РФ и РО в части запрета продажи алкогольной продукции и </w:t>
            </w:r>
            <w:r w:rsidRPr="00D517BF">
              <w:rPr>
                <w:sz w:val="24"/>
              </w:rPr>
              <w:lastRenderedPageBreak/>
              <w:t>табачных изделий несовершеннолетним ( разъяснительная работа с предпринимателями поселения)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6061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Специалист Осетрова Л.Н., уполномоченный участковый при ОМВД Родионово-Несветайского района 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Рост количества подростков и молодежи, занятых общественно полезной деятельностью, увеличение доли населения  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036" w:type="dxa"/>
            <w:gridSpan w:val="1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97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700"/>
        </w:trPr>
        <w:tc>
          <w:tcPr>
            <w:tcW w:w="57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4.5</w:t>
            </w:r>
          </w:p>
        </w:tc>
        <w:tc>
          <w:tcPr>
            <w:tcW w:w="1801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Опубликование материалов антинаркотической тематики в печатных средствах массовой информации, на сайте поселения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Осетрова Л.Н.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Уменьшение потерь общества от преступлений, связанных с наркотиками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036" w:type="dxa"/>
            <w:gridSpan w:val="1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97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700"/>
        </w:trPr>
        <w:tc>
          <w:tcPr>
            <w:tcW w:w="57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4.6</w:t>
            </w:r>
          </w:p>
        </w:tc>
        <w:tc>
          <w:tcPr>
            <w:tcW w:w="1801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Выявление и уничтожение очагов произрастания дикорастущей конапли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землеустроитель-  специалист</w:t>
            </w:r>
            <w:r w:rsidR="0006061E">
              <w:rPr>
                <w:sz w:val="24"/>
              </w:rPr>
              <w:t xml:space="preserve"> 1 категории</w:t>
            </w:r>
            <w:r w:rsidRPr="00D517BF">
              <w:rPr>
                <w:sz w:val="24"/>
              </w:rPr>
              <w:t xml:space="preserve"> Администрации Большекрепинского сельского поселения</w:t>
            </w:r>
            <w:r w:rsidR="002F70F7">
              <w:rPr>
                <w:sz w:val="24"/>
              </w:rPr>
              <w:t xml:space="preserve"> Манохина С.В.</w:t>
            </w:r>
            <w:r w:rsidRPr="00D517BF">
              <w:rPr>
                <w:sz w:val="24"/>
              </w:rPr>
              <w:t xml:space="preserve">  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35" w:type="dxa"/>
            <w:gridSpan w:val="4"/>
          </w:tcPr>
          <w:p w:rsidR="00E87E0B" w:rsidRPr="00D517BF" w:rsidRDefault="000C66EF" w:rsidP="00202D80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Май-</w:t>
            </w:r>
            <w:r w:rsidR="0006061E">
              <w:rPr>
                <w:sz w:val="24"/>
              </w:rPr>
              <w:t>Сентябрь</w:t>
            </w:r>
            <w:r>
              <w:rPr>
                <w:sz w:val="24"/>
              </w:rPr>
              <w:t xml:space="preserve"> 202</w:t>
            </w:r>
            <w:r w:rsidR="00202D80">
              <w:rPr>
                <w:sz w:val="24"/>
              </w:rPr>
              <w:t>3</w:t>
            </w:r>
            <w:r w:rsidR="00E87E0B" w:rsidRPr="00D517BF">
              <w:rPr>
                <w:sz w:val="24"/>
              </w:rPr>
              <w:t xml:space="preserve"> г. </w:t>
            </w: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036" w:type="dxa"/>
            <w:gridSpan w:val="1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97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</w:tbl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4A6C19" w:rsidRPr="00D517BF" w:rsidRDefault="004A6C19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4A6C19" w:rsidRPr="00D517BF" w:rsidRDefault="004A6C19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C5008F" w:rsidRPr="00D517BF" w:rsidRDefault="00C5008F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sectPr w:rsidR="0012306E" w:rsidSect="005D768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8B" w:rsidRDefault="0094648B" w:rsidP="00EF7434">
      <w:r>
        <w:separator/>
      </w:r>
    </w:p>
  </w:endnote>
  <w:endnote w:type="continuationSeparator" w:id="0">
    <w:p w:rsidR="0094648B" w:rsidRDefault="0094648B" w:rsidP="00EF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8B" w:rsidRDefault="0094648B" w:rsidP="00EF7434">
      <w:r>
        <w:separator/>
      </w:r>
    </w:p>
  </w:footnote>
  <w:footnote w:type="continuationSeparator" w:id="0">
    <w:p w:rsidR="0094648B" w:rsidRDefault="0094648B" w:rsidP="00EF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DCA"/>
    <w:multiLevelType w:val="multilevel"/>
    <w:tmpl w:val="D21E72C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">
    <w:nsid w:val="1FAC3F20"/>
    <w:multiLevelType w:val="hybridMultilevel"/>
    <w:tmpl w:val="7F2AFDAA"/>
    <w:lvl w:ilvl="0" w:tplc="4A1A5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2843E6"/>
    <w:multiLevelType w:val="multilevel"/>
    <w:tmpl w:val="0E1EF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4F81BD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3">
    <w:nsid w:val="27C203A8"/>
    <w:multiLevelType w:val="hybridMultilevel"/>
    <w:tmpl w:val="4580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56295"/>
    <w:multiLevelType w:val="hybridMultilevel"/>
    <w:tmpl w:val="3F4EE818"/>
    <w:lvl w:ilvl="0" w:tplc="5FFE2E9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EC0C2F"/>
    <w:multiLevelType w:val="hybridMultilevel"/>
    <w:tmpl w:val="59DCA3F0"/>
    <w:lvl w:ilvl="0" w:tplc="C25A79C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34860D4"/>
    <w:multiLevelType w:val="multilevel"/>
    <w:tmpl w:val="BED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3B1081"/>
    <w:multiLevelType w:val="hybridMultilevel"/>
    <w:tmpl w:val="DC7ADB68"/>
    <w:lvl w:ilvl="0" w:tplc="9C04D7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26F6623"/>
    <w:multiLevelType w:val="hybridMultilevel"/>
    <w:tmpl w:val="199E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6E"/>
    <w:rsid w:val="00025208"/>
    <w:rsid w:val="00027B3B"/>
    <w:rsid w:val="000431D4"/>
    <w:rsid w:val="0006061E"/>
    <w:rsid w:val="00062135"/>
    <w:rsid w:val="00076821"/>
    <w:rsid w:val="0008552B"/>
    <w:rsid w:val="000C66EF"/>
    <w:rsid w:val="000D464B"/>
    <w:rsid w:val="000F42C2"/>
    <w:rsid w:val="0012306E"/>
    <w:rsid w:val="00140587"/>
    <w:rsid w:val="00153F84"/>
    <w:rsid w:val="001C3BC7"/>
    <w:rsid w:val="001E05E8"/>
    <w:rsid w:val="001E5D65"/>
    <w:rsid w:val="00202D80"/>
    <w:rsid w:val="00203059"/>
    <w:rsid w:val="00205306"/>
    <w:rsid w:val="00252E74"/>
    <w:rsid w:val="00255765"/>
    <w:rsid w:val="00256F9C"/>
    <w:rsid w:val="00276DB7"/>
    <w:rsid w:val="002B6F69"/>
    <w:rsid w:val="002D70EF"/>
    <w:rsid w:val="002E42FB"/>
    <w:rsid w:val="002F70F7"/>
    <w:rsid w:val="0030567E"/>
    <w:rsid w:val="0031015C"/>
    <w:rsid w:val="00331D8B"/>
    <w:rsid w:val="00350B55"/>
    <w:rsid w:val="003806ED"/>
    <w:rsid w:val="00392A69"/>
    <w:rsid w:val="003A03F0"/>
    <w:rsid w:val="003A2AF8"/>
    <w:rsid w:val="003C1D91"/>
    <w:rsid w:val="003C4DD1"/>
    <w:rsid w:val="003D252F"/>
    <w:rsid w:val="003E3CAD"/>
    <w:rsid w:val="003E7768"/>
    <w:rsid w:val="003F6878"/>
    <w:rsid w:val="00451017"/>
    <w:rsid w:val="004A064C"/>
    <w:rsid w:val="004A6C19"/>
    <w:rsid w:val="004B76C2"/>
    <w:rsid w:val="004F53DD"/>
    <w:rsid w:val="005350BF"/>
    <w:rsid w:val="00566A5E"/>
    <w:rsid w:val="00572565"/>
    <w:rsid w:val="00575D5A"/>
    <w:rsid w:val="0058155D"/>
    <w:rsid w:val="005A611A"/>
    <w:rsid w:val="005C2DE0"/>
    <w:rsid w:val="005C4617"/>
    <w:rsid w:val="005C6068"/>
    <w:rsid w:val="005D7680"/>
    <w:rsid w:val="005E230A"/>
    <w:rsid w:val="006052AD"/>
    <w:rsid w:val="00646187"/>
    <w:rsid w:val="006657D8"/>
    <w:rsid w:val="00690A98"/>
    <w:rsid w:val="006D153F"/>
    <w:rsid w:val="00721678"/>
    <w:rsid w:val="007417B9"/>
    <w:rsid w:val="0075016C"/>
    <w:rsid w:val="00766750"/>
    <w:rsid w:val="007717FA"/>
    <w:rsid w:val="00790EBE"/>
    <w:rsid w:val="007A0C83"/>
    <w:rsid w:val="007C3D39"/>
    <w:rsid w:val="007C6128"/>
    <w:rsid w:val="007D64C5"/>
    <w:rsid w:val="007D785A"/>
    <w:rsid w:val="007E48F7"/>
    <w:rsid w:val="007F4105"/>
    <w:rsid w:val="008318CC"/>
    <w:rsid w:val="00836DC7"/>
    <w:rsid w:val="00856987"/>
    <w:rsid w:val="00866C3B"/>
    <w:rsid w:val="008817A0"/>
    <w:rsid w:val="008C371C"/>
    <w:rsid w:val="008C79F8"/>
    <w:rsid w:val="008D6FDF"/>
    <w:rsid w:val="008E484B"/>
    <w:rsid w:val="008E7CEF"/>
    <w:rsid w:val="00924818"/>
    <w:rsid w:val="0094648B"/>
    <w:rsid w:val="00985B22"/>
    <w:rsid w:val="00985DFD"/>
    <w:rsid w:val="00986118"/>
    <w:rsid w:val="009B3E8A"/>
    <w:rsid w:val="009D36A7"/>
    <w:rsid w:val="009E4331"/>
    <w:rsid w:val="009E4B87"/>
    <w:rsid w:val="00A1198D"/>
    <w:rsid w:val="00A25E66"/>
    <w:rsid w:val="00A32119"/>
    <w:rsid w:val="00A4494B"/>
    <w:rsid w:val="00A47A31"/>
    <w:rsid w:val="00A50EEC"/>
    <w:rsid w:val="00A82471"/>
    <w:rsid w:val="00A852D2"/>
    <w:rsid w:val="00AA4B62"/>
    <w:rsid w:val="00AB5B27"/>
    <w:rsid w:val="00AE71FB"/>
    <w:rsid w:val="00B24055"/>
    <w:rsid w:val="00B55E61"/>
    <w:rsid w:val="00B65A11"/>
    <w:rsid w:val="00B755DD"/>
    <w:rsid w:val="00BA5E66"/>
    <w:rsid w:val="00BA6679"/>
    <w:rsid w:val="00BB04E9"/>
    <w:rsid w:val="00BC0806"/>
    <w:rsid w:val="00BC7794"/>
    <w:rsid w:val="00BE0349"/>
    <w:rsid w:val="00C14A24"/>
    <w:rsid w:val="00C17D25"/>
    <w:rsid w:val="00C3454A"/>
    <w:rsid w:val="00C41A37"/>
    <w:rsid w:val="00C5008F"/>
    <w:rsid w:val="00C53364"/>
    <w:rsid w:val="00C54F04"/>
    <w:rsid w:val="00C56BAC"/>
    <w:rsid w:val="00C801EB"/>
    <w:rsid w:val="00C909FC"/>
    <w:rsid w:val="00CC06D5"/>
    <w:rsid w:val="00CC3281"/>
    <w:rsid w:val="00D070FC"/>
    <w:rsid w:val="00D30CB8"/>
    <w:rsid w:val="00D35368"/>
    <w:rsid w:val="00D517BF"/>
    <w:rsid w:val="00D54AC9"/>
    <w:rsid w:val="00D6072D"/>
    <w:rsid w:val="00DB6534"/>
    <w:rsid w:val="00DE0DE5"/>
    <w:rsid w:val="00DE4C24"/>
    <w:rsid w:val="00E37B4B"/>
    <w:rsid w:val="00E43E83"/>
    <w:rsid w:val="00E4408D"/>
    <w:rsid w:val="00E87E0B"/>
    <w:rsid w:val="00E95DB4"/>
    <w:rsid w:val="00EF7434"/>
    <w:rsid w:val="00F14514"/>
    <w:rsid w:val="00F1534E"/>
    <w:rsid w:val="00F64C7D"/>
    <w:rsid w:val="00F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2C786-406B-4411-865C-776BEE01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C0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C0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0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C06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CC06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06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styleId="af4">
    <w:name w:val="header"/>
    <w:basedOn w:val="a"/>
    <w:link w:val="af5"/>
    <w:uiPriority w:val="99"/>
    <w:rsid w:val="0012306E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semiHidden/>
    <w:rsid w:val="0012306E"/>
    <w:pPr>
      <w:ind w:left="851" w:hanging="425"/>
      <w:jc w:val="both"/>
    </w:pPr>
  </w:style>
  <w:style w:type="character" w:customStyle="1" w:styleId="af7">
    <w:name w:val="Основной текст с отступом Знак"/>
    <w:basedOn w:val="a0"/>
    <w:link w:val="af6"/>
    <w:semiHidden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rsid w:val="0012306E"/>
    <w:pPr>
      <w:ind w:left="851" w:hanging="425"/>
    </w:pPr>
  </w:style>
  <w:style w:type="character" w:customStyle="1" w:styleId="24">
    <w:name w:val="Основной текст с отступом 2 Знак"/>
    <w:basedOn w:val="a0"/>
    <w:link w:val="23"/>
    <w:semiHidden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Postan">
    <w:name w:val="Postan"/>
    <w:basedOn w:val="a"/>
    <w:rsid w:val="0012306E"/>
    <w:pPr>
      <w:jc w:val="center"/>
    </w:pPr>
  </w:style>
  <w:style w:type="paragraph" w:customStyle="1" w:styleId="ConsPlusNormal">
    <w:name w:val="ConsPlusNormal"/>
    <w:link w:val="ConsPlusNormal0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af8">
    <w:name w:val="footer"/>
    <w:basedOn w:val="a"/>
    <w:link w:val="af9"/>
    <w:uiPriority w:val="99"/>
    <w:rsid w:val="0012306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5">
    <w:name w:val="Body Text 2"/>
    <w:basedOn w:val="a"/>
    <w:link w:val="26"/>
    <w:rsid w:val="0012306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afa">
    <w:name w:val="Прижатый влево"/>
    <w:basedOn w:val="a"/>
    <w:next w:val="a"/>
    <w:rsid w:val="001230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31">
    <w:name w:val="Body Text Indent 3"/>
    <w:basedOn w:val="a"/>
    <w:link w:val="32"/>
    <w:uiPriority w:val="99"/>
    <w:unhideWhenUsed/>
    <w:rsid w:val="00123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306E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12306E"/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afb">
    <w:name w:val="Основной текст_"/>
    <w:basedOn w:val="a0"/>
    <w:link w:val="33"/>
    <w:locked/>
    <w:rsid w:val="0012306E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b"/>
    <w:rsid w:val="0012306E"/>
    <w:pPr>
      <w:widowControl w:val="0"/>
      <w:shd w:val="clear" w:color="auto" w:fill="FFFFFF"/>
      <w:spacing w:before="420" w:after="420" w:line="240" w:lineRule="atLeast"/>
      <w:ind w:hanging="226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 w:bidi="en-US"/>
    </w:rPr>
  </w:style>
  <w:style w:type="character" w:customStyle="1" w:styleId="27">
    <w:name w:val="Основной текст2"/>
    <w:basedOn w:val="a0"/>
    <w:uiPriority w:val="99"/>
    <w:rsid w:val="0012306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c">
    <w:name w:val="Table Grid"/>
    <w:basedOn w:val="a1"/>
    <w:uiPriority w:val="59"/>
    <w:rsid w:val="003E3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06061E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06061E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2023-03-30T05:39:00Z</cp:lastPrinted>
  <dcterms:created xsi:type="dcterms:W3CDTF">2023-03-12T05:16:00Z</dcterms:created>
  <dcterms:modified xsi:type="dcterms:W3CDTF">2024-04-01T12:09:00Z</dcterms:modified>
</cp:coreProperties>
</file>