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6E" w:rsidRPr="00197370" w:rsidRDefault="00D53588" w:rsidP="00E3676E">
      <w:pPr>
        <w:jc w:val="center"/>
        <w:rPr>
          <w:bCs/>
        </w:rPr>
      </w:pPr>
      <w:r>
        <w:rPr>
          <w:bCs/>
        </w:rPr>
        <w:t>А</w:t>
      </w:r>
      <w:r w:rsidR="00E3676E" w:rsidRPr="00197370">
        <w:rPr>
          <w:bCs/>
        </w:rPr>
        <w:t>ДМИНИСТРАЦИЯ</w:t>
      </w:r>
    </w:p>
    <w:p w:rsidR="00E3676E" w:rsidRPr="00197370" w:rsidRDefault="00F63585" w:rsidP="00E3676E">
      <w:pPr>
        <w:jc w:val="center"/>
        <w:rPr>
          <w:bCs/>
        </w:rPr>
      </w:pPr>
      <w:proofErr w:type="spellStart"/>
      <w:r>
        <w:rPr>
          <w:bCs/>
        </w:rPr>
        <w:t>Большекрепин</w:t>
      </w:r>
      <w:r w:rsidR="00E3676E" w:rsidRPr="00197370">
        <w:rPr>
          <w:bCs/>
        </w:rPr>
        <w:t>ского</w:t>
      </w:r>
      <w:proofErr w:type="spellEnd"/>
      <w:r w:rsidR="00E3676E" w:rsidRPr="00197370">
        <w:rPr>
          <w:bCs/>
        </w:rPr>
        <w:t xml:space="preserve"> сельского поселения</w:t>
      </w:r>
    </w:p>
    <w:p w:rsidR="00E3676E" w:rsidRPr="00197370" w:rsidRDefault="00E3676E" w:rsidP="00E3676E">
      <w:pPr>
        <w:jc w:val="center"/>
        <w:rPr>
          <w:bCs/>
        </w:rPr>
      </w:pPr>
      <w:proofErr w:type="spellStart"/>
      <w:r w:rsidRPr="00197370">
        <w:rPr>
          <w:bCs/>
        </w:rPr>
        <w:t>Родионово-Несветайский</w:t>
      </w:r>
      <w:proofErr w:type="spellEnd"/>
      <w:r w:rsidRPr="00197370">
        <w:rPr>
          <w:bCs/>
        </w:rPr>
        <w:t xml:space="preserve"> район</w:t>
      </w:r>
    </w:p>
    <w:p w:rsidR="00E3676E" w:rsidRPr="00197370" w:rsidRDefault="00E3676E" w:rsidP="00E3676E">
      <w:pPr>
        <w:jc w:val="center"/>
        <w:rPr>
          <w:bCs/>
        </w:rPr>
      </w:pPr>
      <w:r w:rsidRPr="00197370">
        <w:rPr>
          <w:bCs/>
        </w:rPr>
        <w:t>Ростовская область</w:t>
      </w:r>
    </w:p>
    <w:p w:rsidR="00E3676E" w:rsidRPr="00197370" w:rsidRDefault="00E3676E" w:rsidP="00E3676E">
      <w:pPr>
        <w:jc w:val="center"/>
        <w:rPr>
          <w:bCs/>
        </w:rPr>
      </w:pPr>
    </w:p>
    <w:p w:rsidR="00E3676E" w:rsidRPr="002826BC" w:rsidRDefault="00E3676E" w:rsidP="00E3676E">
      <w:pPr>
        <w:jc w:val="center"/>
        <w:rPr>
          <w:bCs/>
        </w:rPr>
      </w:pPr>
      <w:r w:rsidRPr="002826BC">
        <w:rPr>
          <w:bCs/>
        </w:rPr>
        <w:t>ПОСТАНОВЛЕНИЕ</w:t>
      </w:r>
    </w:p>
    <w:p w:rsidR="00E3676E" w:rsidRPr="002826BC" w:rsidRDefault="00E3676E" w:rsidP="00E3676E">
      <w:pPr>
        <w:jc w:val="center"/>
      </w:pPr>
    </w:p>
    <w:p w:rsidR="00E3676E" w:rsidRPr="002826BC" w:rsidRDefault="00001337" w:rsidP="00E3676E">
      <w:pPr>
        <w:jc w:val="center"/>
        <w:rPr>
          <w:b/>
          <w:bCs/>
        </w:rPr>
      </w:pPr>
      <w:proofErr w:type="gramStart"/>
      <w:r>
        <w:t xml:space="preserve">25 </w:t>
      </w:r>
      <w:r w:rsidR="00063EE6">
        <w:t xml:space="preserve"> марта</w:t>
      </w:r>
      <w:proofErr w:type="gramEnd"/>
      <w:r w:rsidR="00F63585">
        <w:t xml:space="preserve"> </w:t>
      </w:r>
      <w:r w:rsidR="00E3676E" w:rsidRPr="002826BC">
        <w:t>202</w:t>
      </w:r>
      <w:r w:rsidR="00D53588">
        <w:t>4</w:t>
      </w:r>
      <w:r w:rsidR="00E3676E" w:rsidRPr="002826BC">
        <w:t xml:space="preserve">      </w:t>
      </w:r>
      <w:r w:rsidR="00E3676E">
        <w:t xml:space="preserve">  </w:t>
      </w:r>
      <w:r w:rsidR="00E3676E" w:rsidRPr="002826BC">
        <w:t xml:space="preserve"> </w:t>
      </w:r>
      <w:r w:rsidR="00E3676E">
        <w:t xml:space="preserve">                              </w:t>
      </w:r>
      <w:r w:rsidR="00E3676E" w:rsidRPr="002826BC">
        <w:t>№</w:t>
      </w:r>
      <w:r>
        <w:t>27</w:t>
      </w:r>
      <w:r w:rsidR="00E3676E" w:rsidRPr="002826BC">
        <w:t xml:space="preserve">   </w:t>
      </w:r>
      <w:r w:rsidR="00E3676E">
        <w:t xml:space="preserve"> </w:t>
      </w:r>
      <w:r w:rsidR="00E3676E" w:rsidRPr="002826BC">
        <w:t xml:space="preserve">   </w:t>
      </w:r>
      <w:r w:rsidR="00E3676E">
        <w:t xml:space="preserve">           </w:t>
      </w:r>
      <w:r w:rsidR="00E3676E" w:rsidRPr="002826BC">
        <w:t xml:space="preserve">  сл. </w:t>
      </w:r>
      <w:r w:rsidR="00F63585">
        <w:t>Большекрепин</w:t>
      </w:r>
      <w:r w:rsidR="00E3676E" w:rsidRPr="002826BC">
        <w:t>ская</w:t>
      </w:r>
    </w:p>
    <w:p w:rsidR="00443759" w:rsidRDefault="00443759">
      <w:pPr>
        <w:jc w:val="center"/>
        <w:rPr>
          <w:sz w:val="24"/>
          <w:szCs w:val="24"/>
        </w:rPr>
      </w:pPr>
    </w:p>
    <w:p w:rsidR="005B45EF" w:rsidRDefault="00443759">
      <w:pPr>
        <w:jc w:val="center"/>
      </w:pPr>
      <w:r>
        <w:t xml:space="preserve">Об утверждении отчета о реализации муниципальной программы </w:t>
      </w:r>
    </w:p>
    <w:p w:rsidR="00443759" w:rsidRPr="00F63585" w:rsidRDefault="00F63585" w:rsidP="00F63585">
      <w:proofErr w:type="spellStart"/>
      <w:r>
        <w:t>Большекрепин</w:t>
      </w:r>
      <w:r w:rsidR="00443759">
        <w:t>ского</w:t>
      </w:r>
      <w:proofErr w:type="spellEnd"/>
      <w:r w:rsidR="00443759">
        <w:t xml:space="preserve"> сельского поселения «Управление муниципальными финансами и создание условий для</w:t>
      </w:r>
      <w:r>
        <w:t xml:space="preserve"> </w:t>
      </w:r>
      <w:proofErr w:type="gramStart"/>
      <w:r>
        <w:t xml:space="preserve">их </w:t>
      </w:r>
      <w:r w:rsidR="00443759">
        <w:t xml:space="preserve"> эффективного</w:t>
      </w:r>
      <w:proofErr w:type="gramEnd"/>
      <w:r w:rsidR="00443759">
        <w:t xml:space="preserve"> управления » за 20</w:t>
      </w:r>
      <w:r w:rsidR="00667DDE">
        <w:t>2</w:t>
      </w:r>
      <w:r w:rsidR="00D53588">
        <w:t>3</w:t>
      </w:r>
      <w:r w:rsidR="006C7BB7">
        <w:t xml:space="preserve"> </w:t>
      </w:r>
      <w:r w:rsidR="00443759">
        <w:t>год</w:t>
      </w:r>
    </w:p>
    <w:p w:rsidR="00443759" w:rsidRDefault="00443759">
      <w:pPr>
        <w:jc w:val="center"/>
        <w:rPr>
          <w:b/>
          <w:bCs/>
        </w:rPr>
      </w:pPr>
    </w:p>
    <w:p w:rsidR="00443759" w:rsidRPr="002653BB" w:rsidRDefault="00443759" w:rsidP="002653BB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2653BB">
        <w:rPr>
          <w:b w:val="0"/>
          <w:sz w:val="28"/>
          <w:szCs w:val="28"/>
        </w:rPr>
        <w:t>В с</w:t>
      </w:r>
      <w:r w:rsidR="00B7525D" w:rsidRPr="002653BB">
        <w:rPr>
          <w:b w:val="0"/>
          <w:sz w:val="28"/>
          <w:szCs w:val="28"/>
        </w:rPr>
        <w:t>оответствии с частью 1 статьи 3</w:t>
      </w:r>
      <w:r w:rsidR="00E3676E">
        <w:rPr>
          <w:b w:val="0"/>
          <w:sz w:val="28"/>
          <w:szCs w:val="28"/>
        </w:rPr>
        <w:t>7</w:t>
      </w:r>
      <w:r w:rsidRPr="002653BB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Pr="002653BB">
        <w:rPr>
          <w:b w:val="0"/>
          <w:sz w:val="28"/>
          <w:szCs w:val="28"/>
        </w:rPr>
        <w:t>ское</w:t>
      </w:r>
      <w:proofErr w:type="spellEnd"/>
      <w:r w:rsidRPr="002653BB">
        <w:rPr>
          <w:b w:val="0"/>
          <w:sz w:val="28"/>
          <w:szCs w:val="28"/>
        </w:rPr>
        <w:t xml:space="preserve"> сельское поселение</w:t>
      </w:r>
      <w:proofErr w:type="gramStart"/>
      <w:r w:rsidRPr="002653BB">
        <w:rPr>
          <w:b w:val="0"/>
          <w:sz w:val="28"/>
          <w:szCs w:val="28"/>
        </w:rPr>
        <w:t xml:space="preserve">», </w:t>
      </w:r>
      <w:r w:rsidRPr="002653BB">
        <w:rPr>
          <w:b w:val="0"/>
          <w:spacing w:val="-4"/>
          <w:sz w:val="28"/>
          <w:szCs w:val="28"/>
        </w:rPr>
        <w:t xml:space="preserve"> </w:t>
      </w:r>
      <w:r w:rsidRPr="002653BB">
        <w:rPr>
          <w:b w:val="0"/>
          <w:bCs w:val="0"/>
          <w:sz w:val="28"/>
          <w:szCs w:val="28"/>
        </w:rPr>
        <w:t>постановлением</w:t>
      </w:r>
      <w:proofErr w:type="gramEnd"/>
      <w:r w:rsidRPr="002653BB">
        <w:rPr>
          <w:b w:val="0"/>
          <w:bCs w:val="0"/>
          <w:sz w:val="28"/>
          <w:szCs w:val="28"/>
        </w:rPr>
        <w:t xml:space="preserve"> Администрации </w:t>
      </w:r>
      <w:proofErr w:type="spellStart"/>
      <w:r w:rsidR="00F63585">
        <w:rPr>
          <w:b w:val="0"/>
          <w:bCs w:val="0"/>
          <w:sz w:val="28"/>
          <w:szCs w:val="28"/>
        </w:rPr>
        <w:t>Большекрепин</w:t>
      </w:r>
      <w:r w:rsidR="002653BB" w:rsidRPr="002653BB">
        <w:rPr>
          <w:b w:val="0"/>
          <w:bCs w:val="0"/>
          <w:sz w:val="28"/>
          <w:szCs w:val="28"/>
        </w:rPr>
        <w:t>ского</w:t>
      </w:r>
      <w:proofErr w:type="spellEnd"/>
      <w:r w:rsidR="002653BB" w:rsidRPr="002653BB">
        <w:rPr>
          <w:b w:val="0"/>
          <w:bCs w:val="0"/>
          <w:sz w:val="28"/>
          <w:szCs w:val="28"/>
        </w:rPr>
        <w:t xml:space="preserve"> сельского поселения от </w:t>
      </w:r>
      <w:r w:rsidR="004565CC">
        <w:rPr>
          <w:b w:val="0"/>
          <w:bCs w:val="0"/>
          <w:sz w:val="28"/>
          <w:szCs w:val="28"/>
        </w:rPr>
        <w:t>26</w:t>
      </w:r>
      <w:r w:rsidRPr="002653BB">
        <w:rPr>
          <w:b w:val="0"/>
          <w:bCs w:val="0"/>
          <w:sz w:val="28"/>
          <w:szCs w:val="28"/>
        </w:rPr>
        <w:t>.0</w:t>
      </w:r>
      <w:r w:rsidR="002653BB" w:rsidRPr="002653BB">
        <w:rPr>
          <w:b w:val="0"/>
          <w:bCs w:val="0"/>
          <w:sz w:val="28"/>
          <w:szCs w:val="28"/>
        </w:rPr>
        <w:t>9</w:t>
      </w:r>
      <w:r w:rsidRPr="002653BB">
        <w:rPr>
          <w:b w:val="0"/>
          <w:bCs w:val="0"/>
          <w:sz w:val="28"/>
          <w:szCs w:val="28"/>
        </w:rPr>
        <w:t>.201</w:t>
      </w:r>
      <w:r w:rsidR="002653BB" w:rsidRPr="002653BB">
        <w:rPr>
          <w:b w:val="0"/>
          <w:bCs w:val="0"/>
          <w:sz w:val="28"/>
          <w:szCs w:val="28"/>
        </w:rPr>
        <w:t>8</w:t>
      </w:r>
      <w:r w:rsidRPr="002653BB">
        <w:rPr>
          <w:b w:val="0"/>
          <w:bCs w:val="0"/>
          <w:sz w:val="28"/>
          <w:szCs w:val="28"/>
        </w:rPr>
        <w:t xml:space="preserve"> № </w:t>
      </w:r>
      <w:r w:rsidR="004565CC">
        <w:rPr>
          <w:b w:val="0"/>
          <w:bCs w:val="0"/>
          <w:sz w:val="28"/>
          <w:szCs w:val="28"/>
        </w:rPr>
        <w:t>89</w:t>
      </w:r>
      <w:r w:rsidRPr="002653BB">
        <w:rPr>
          <w:bCs w:val="0"/>
          <w:sz w:val="28"/>
          <w:szCs w:val="28"/>
        </w:rPr>
        <w:t xml:space="preserve"> «</w:t>
      </w:r>
      <w:r w:rsidR="002653BB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="002653BB" w:rsidRPr="002653BB">
        <w:rPr>
          <w:b w:val="0"/>
          <w:sz w:val="28"/>
          <w:szCs w:val="28"/>
        </w:rPr>
        <w:t>ского</w:t>
      </w:r>
      <w:proofErr w:type="spellEnd"/>
      <w:r w:rsidR="002653BB" w:rsidRPr="002653BB">
        <w:rPr>
          <w:b w:val="0"/>
          <w:sz w:val="28"/>
          <w:szCs w:val="28"/>
        </w:rPr>
        <w:t xml:space="preserve"> сельского поселения</w:t>
      </w:r>
      <w:r w:rsidRPr="002653BB">
        <w:rPr>
          <w:b w:val="0"/>
          <w:bCs w:val="0"/>
          <w:sz w:val="28"/>
          <w:szCs w:val="28"/>
        </w:rPr>
        <w:t xml:space="preserve">», </w:t>
      </w:r>
    </w:p>
    <w:p w:rsidR="00443759" w:rsidRDefault="00443759">
      <w:pPr>
        <w:autoSpaceDE w:val="0"/>
        <w:ind w:firstLine="709"/>
        <w:jc w:val="both"/>
        <w:rPr>
          <w:b/>
          <w:bCs/>
        </w:rPr>
      </w:pPr>
    </w:p>
    <w:p w:rsidR="00443759" w:rsidRDefault="00443759">
      <w:pPr>
        <w:autoSpaceDE w:val="0"/>
        <w:ind w:firstLine="709"/>
        <w:jc w:val="center"/>
      </w:pPr>
      <w:r>
        <w:t>ПОСТАНОВЛЯЮ:</w:t>
      </w:r>
    </w:p>
    <w:p w:rsidR="00443759" w:rsidRDefault="00443759">
      <w:pPr>
        <w:ind w:firstLine="709"/>
        <w:jc w:val="both"/>
      </w:pPr>
    </w:p>
    <w:p w:rsidR="00443759" w:rsidRDefault="00443759">
      <w:pPr>
        <w:autoSpaceDE w:val="0"/>
        <w:ind w:firstLine="540"/>
        <w:jc w:val="both"/>
      </w:pPr>
      <w:r>
        <w:t xml:space="preserve">1. Утвердить отчет о реализации муниципальной программы </w:t>
      </w:r>
      <w:proofErr w:type="spellStart"/>
      <w:r w:rsidR="00F63585">
        <w:t>Большекрепин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поселения </w:t>
      </w:r>
      <w:r>
        <w:t xml:space="preserve">«Управление муниципальными финансами и создание условий для </w:t>
      </w:r>
      <w:r w:rsidR="00F63585">
        <w:t xml:space="preserve">их </w:t>
      </w:r>
      <w:r>
        <w:t>эффективного управления» за 20</w:t>
      </w:r>
      <w:r w:rsidR="00667DDE">
        <w:t>2</w:t>
      </w:r>
      <w:r w:rsidR="00D53588">
        <w:t>3</w:t>
      </w:r>
      <w:r>
        <w:t xml:space="preserve"> год согласно приложению.</w:t>
      </w:r>
    </w:p>
    <w:p w:rsidR="00443759" w:rsidRDefault="00443759">
      <w:pPr>
        <w:autoSpaceDE w:val="0"/>
        <w:ind w:firstLine="540"/>
        <w:jc w:val="both"/>
      </w:pPr>
      <w:r>
        <w:t xml:space="preserve">2. Настоящее постановление подлежит размещению на сайте Администрации </w:t>
      </w:r>
      <w:proofErr w:type="spellStart"/>
      <w:r w:rsidR="00F63585">
        <w:t>Большекрепин</w:t>
      </w:r>
      <w:r>
        <w:t>ского</w:t>
      </w:r>
      <w:proofErr w:type="spellEnd"/>
      <w:r>
        <w:t xml:space="preserve"> сельского поселения.</w:t>
      </w:r>
    </w:p>
    <w:p w:rsidR="00443759" w:rsidRDefault="00443759" w:rsidP="00F63585">
      <w:pPr>
        <w:autoSpaceDE w:val="0"/>
        <w:ind w:firstLine="540"/>
        <w:jc w:val="both"/>
      </w:pPr>
      <w:r>
        <w:t xml:space="preserve">3. Контроль за выполнением постановления возложить на </w:t>
      </w:r>
      <w:r w:rsidR="00F63585">
        <w:t>начальника сектора экономики и финансов Карпенко Е.В.</w:t>
      </w:r>
    </w:p>
    <w:p w:rsidR="00F63585" w:rsidRDefault="00443759">
      <w:r>
        <w:t xml:space="preserve">      </w:t>
      </w:r>
    </w:p>
    <w:p w:rsidR="00B7525D" w:rsidRDefault="00F63585">
      <w:r>
        <w:t xml:space="preserve">      </w:t>
      </w:r>
      <w:r w:rsidR="00443759">
        <w:t xml:space="preserve"> Глава </w:t>
      </w:r>
      <w:r w:rsidR="00B7525D">
        <w:t xml:space="preserve">Администрации </w:t>
      </w:r>
    </w:p>
    <w:p w:rsidR="00443759" w:rsidRDefault="00B7525D">
      <w:r>
        <w:t xml:space="preserve">       </w:t>
      </w:r>
      <w:proofErr w:type="spellStart"/>
      <w:r w:rsidR="00F63585">
        <w:t>Большекрепин</w:t>
      </w:r>
      <w:r w:rsidR="00443759">
        <w:t>ского</w:t>
      </w:r>
      <w:proofErr w:type="spellEnd"/>
    </w:p>
    <w:p w:rsidR="00443759" w:rsidRDefault="00443759">
      <w:r>
        <w:t xml:space="preserve">       </w:t>
      </w:r>
      <w:proofErr w:type="gramStart"/>
      <w:r>
        <w:t>сельского</w:t>
      </w:r>
      <w:proofErr w:type="gramEnd"/>
      <w:r>
        <w:t xml:space="preserve"> поселения </w:t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F63585">
        <w:t>В.Ю.Мирошников</w:t>
      </w:r>
      <w:proofErr w:type="spellEnd"/>
    </w:p>
    <w:p w:rsidR="00443759" w:rsidRDefault="00443759"/>
    <w:p w:rsidR="00443759" w:rsidRDefault="00443759">
      <w:pPr>
        <w:rPr>
          <w:sz w:val="24"/>
          <w:szCs w:val="24"/>
        </w:rPr>
      </w:pPr>
    </w:p>
    <w:p w:rsidR="00443759" w:rsidRDefault="00443759">
      <w:pPr>
        <w:rPr>
          <w:sz w:val="24"/>
          <w:szCs w:val="24"/>
        </w:rPr>
      </w:pPr>
    </w:p>
    <w:p w:rsidR="00443759" w:rsidRDefault="00443759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Постановление вносит </w:t>
      </w:r>
    </w:p>
    <w:p w:rsidR="00443759" w:rsidRDefault="00443759">
      <w:proofErr w:type="gramStart"/>
      <w:r>
        <w:rPr>
          <w:sz w:val="26"/>
          <w:szCs w:val="26"/>
        </w:rPr>
        <w:t>сектор</w:t>
      </w:r>
      <w:proofErr w:type="gramEnd"/>
      <w:r>
        <w:rPr>
          <w:sz w:val="26"/>
          <w:szCs w:val="26"/>
        </w:rPr>
        <w:t xml:space="preserve"> экономики и финансов</w:t>
      </w:r>
    </w:p>
    <w:p w:rsidR="00E3676E" w:rsidRDefault="00E3676E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F63585" w:rsidRDefault="00F63585">
      <w:pPr>
        <w:autoSpaceDE w:val="0"/>
        <w:jc w:val="right"/>
        <w:rPr>
          <w:sz w:val="24"/>
          <w:szCs w:val="24"/>
        </w:rPr>
      </w:pPr>
    </w:p>
    <w:p w:rsidR="00063EE6" w:rsidRDefault="00063EE6">
      <w:pPr>
        <w:autoSpaceDE w:val="0"/>
        <w:jc w:val="right"/>
        <w:rPr>
          <w:sz w:val="24"/>
          <w:szCs w:val="24"/>
        </w:rPr>
      </w:pPr>
    </w:p>
    <w:p w:rsidR="00063EE6" w:rsidRDefault="00063EE6">
      <w:pPr>
        <w:autoSpaceDE w:val="0"/>
        <w:jc w:val="right"/>
        <w:rPr>
          <w:sz w:val="24"/>
          <w:szCs w:val="24"/>
        </w:rPr>
      </w:pPr>
    </w:p>
    <w:p w:rsidR="00443759" w:rsidRPr="006C7BB7" w:rsidRDefault="00443759">
      <w:pPr>
        <w:autoSpaceDE w:val="0"/>
        <w:jc w:val="right"/>
        <w:rPr>
          <w:sz w:val="24"/>
          <w:szCs w:val="24"/>
        </w:rPr>
      </w:pPr>
      <w:r w:rsidRPr="006C7BB7">
        <w:rPr>
          <w:sz w:val="24"/>
          <w:szCs w:val="24"/>
        </w:rPr>
        <w:lastRenderedPageBreak/>
        <w:t>Приложение</w:t>
      </w:r>
    </w:p>
    <w:p w:rsidR="00443759" w:rsidRPr="006C7BB7" w:rsidRDefault="00443759">
      <w:pPr>
        <w:autoSpaceDE w:val="0"/>
        <w:jc w:val="right"/>
        <w:rPr>
          <w:sz w:val="24"/>
          <w:szCs w:val="24"/>
        </w:rPr>
      </w:pPr>
      <w:proofErr w:type="gramStart"/>
      <w:r w:rsidRPr="006C7BB7">
        <w:rPr>
          <w:sz w:val="24"/>
          <w:szCs w:val="24"/>
        </w:rPr>
        <w:t>к</w:t>
      </w:r>
      <w:proofErr w:type="gramEnd"/>
      <w:r w:rsidRPr="006C7BB7">
        <w:rPr>
          <w:sz w:val="24"/>
          <w:szCs w:val="24"/>
        </w:rPr>
        <w:t xml:space="preserve"> постановлению </w:t>
      </w:r>
    </w:p>
    <w:p w:rsidR="00F63585" w:rsidRDefault="00443759">
      <w:pPr>
        <w:autoSpaceDE w:val="0"/>
        <w:jc w:val="right"/>
        <w:rPr>
          <w:sz w:val="24"/>
          <w:szCs w:val="24"/>
        </w:rPr>
      </w:pPr>
      <w:r w:rsidRPr="006C7BB7">
        <w:rPr>
          <w:sz w:val="24"/>
          <w:szCs w:val="24"/>
        </w:rPr>
        <w:t xml:space="preserve">Администрации </w:t>
      </w:r>
    </w:p>
    <w:p w:rsidR="00443759" w:rsidRPr="006C7BB7" w:rsidRDefault="00F63585">
      <w:pPr>
        <w:autoSpaceDE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Большекрепин</w:t>
      </w:r>
      <w:r w:rsidR="00443759" w:rsidRPr="006C7BB7">
        <w:rPr>
          <w:sz w:val="24"/>
          <w:szCs w:val="24"/>
        </w:rPr>
        <w:t>ского</w:t>
      </w:r>
      <w:proofErr w:type="spellEnd"/>
      <w:r w:rsidR="00443759" w:rsidRPr="006C7BB7">
        <w:rPr>
          <w:sz w:val="24"/>
          <w:szCs w:val="24"/>
        </w:rPr>
        <w:t xml:space="preserve"> </w:t>
      </w:r>
    </w:p>
    <w:p w:rsidR="00443759" w:rsidRPr="006C7BB7" w:rsidRDefault="00443759">
      <w:pPr>
        <w:autoSpaceDE w:val="0"/>
        <w:jc w:val="right"/>
        <w:rPr>
          <w:sz w:val="24"/>
          <w:szCs w:val="24"/>
          <w:u w:val="single"/>
        </w:rPr>
      </w:pPr>
      <w:proofErr w:type="gramStart"/>
      <w:r w:rsidRPr="006C7BB7">
        <w:rPr>
          <w:sz w:val="24"/>
          <w:szCs w:val="24"/>
        </w:rPr>
        <w:t>сельского</w:t>
      </w:r>
      <w:proofErr w:type="gramEnd"/>
      <w:r w:rsidRPr="006C7BB7">
        <w:rPr>
          <w:sz w:val="24"/>
          <w:szCs w:val="24"/>
        </w:rPr>
        <w:t xml:space="preserve"> поселения</w:t>
      </w:r>
    </w:p>
    <w:p w:rsidR="00D53588" w:rsidRDefault="00443759" w:rsidP="00D53588">
      <w:pPr>
        <w:autoSpaceDE w:val="0"/>
        <w:jc w:val="right"/>
        <w:rPr>
          <w:sz w:val="24"/>
          <w:szCs w:val="24"/>
        </w:rPr>
      </w:pPr>
      <w:r w:rsidRPr="006C7BB7">
        <w:rPr>
          <w:sz w:val="24"/>
          <w:szCs w:val="24"/>
        </w:rPr>
        <w:t xml:space="preserve">от </w:t>
      </w:r>
      <w:r w:rsidR="00063EE6">
        <w:rPr>
          <w:sz w:val="24"/>
          <w:szCs w:val="24"/>
        </w:rPr>
        <w:t xml:space="preserve"> </w:t>
      </w:r>
      <w:r w:rsidR="00001337">
        <w:rPr>
          <w:sz w:val="24"/>
          <w:szCs w:val="24"/>
        </w:rPr>
        <w:t>25</w:t>
      </w:r>
      <w:r w:rsidR="00F63585">
        <w:rPr>
          <w:sz w:val="24"/>
          <w:szCs w:val="24"/>
        </w:rPr>
        <w:t xml:space="preserve"> марта 2</w:t>
      </w:r>
      <w:r w:rsidRPr="006C7BB7">
        <w:rPr>
          <w:sz w:val="24"/>
          <w:szCs w:val="24"/>
        </w:rPr>
        <w:t>0</w:t>
      </w:r>
      <w:r w:rsidR="00846932">
        <w:rPr>
          <w:sz w:val="24"/>
          <w:szCs w:val="24"/>
        </w:rPr>
        <w:t>2</w:t>
      </w:r>
      <w:r w:rsidR="00D53588">
        <w:rPr>
          <w:sz w:val="24"/>
          <w:szCs w:val="24"/>
        </w:rPr>
        <w:t>4</w:t>
      </w:r>
      <w:r w:rsidRPr="006C7BB7">
        <w:rPr>
          <w:sz w:val="24"/>
          <w:szCs w:val="24"/>
        </w:rPr>
        <w:t xml:space="preserve"> №</w:t>
      </w:r>
      <w:r w:rsidR="00001337">
        <w:rPr>
          <w:sz w:val="24"/>
          <w:szCs w:val="24"/>
        </w:rPr>
        <w:t>27</w:t>
      </w:r>
      <w:bookmarkStart w:id="0" w:name="_GoBack"/>
      <w:bookmarkEnd w:id="0"/>
    </w:p>
    <w:p w:rsidR="00443759" w:rsidRDefault="00443759" w:rsidP="00D53588">
      <w:pPr>
        <w:autoSpaceDE w:val="0"/>
        <w:jc w:val="center"/>
      </w:pPr>
      <w:r>
        <w:t>Отчет</w:t>
      </w:r>
    </w:p>
    <w:p w:rsidR="00443759" w:rsidRPr="00F63585" w:rsidRDefault="00443759" w:rsidP="00F63585">
      <w:pPr>
        <w:pStyle w:val="14"/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</w:t>
      </w:r>
      <w:proofErr w:type="spellStart"/>
      <w:r w:rsidR="00F63585">
        <w:rPr>
          <w:rFonts w:ascii="Times New Roman" w:eastAsia="Times New Roman" w:hAnsi="Times New Roman" w:cs="Times New Roman"/>
          <w:sz w:val="28"/>
          <w:szCs w:val="28"/>
        </w:rPr>
        <w:t>Большекрепин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cs="Times New Roman"/>
          <w:bCs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и создание условий для </w:t>
      </w:r>
      <w:r w:rsidR="00F6358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эффективного управления» за 20</w:t>
      </w:r>
      <w:r w:rsidR="00667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358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43759" w:rsidRDefault="00443759">
      <w:pPr>
        <w:autoSpaceDE w:val="0"/>
        <w:jc w:val="right"/>
      </w:pPr>
    </w:p>
    <w:p w:rsidR="00443759" w:rsidRDefault="00443759">
      <w:pPr>
        <w:autoSpaceDE w:val="0"/>
        <w:ind w:firstLine="851"/>
        <w:jc w:val="both"/>
      </w:pPr>
      <w:r>
        <w:t>Основные приоритеты муниципальной политики в сфере реализации муниципальной программы в 20</w:t>
      </w:r>
      <w:r w:rsidR="00667DDE">
        <w:t>2</w:t>
      </w:r>
      <w:r w:rsidR="00D53588">
        <w:t>3</w:t>
      </w:r>
      <w:r>
        <w:t xml:space="preserve"> году были определены в следующих стратегических документах:</w:t>
      </w:r>
    </w:p>
    <w:p w:rsidR="007A1D9A" w:rsidRPr="00166F1D" w:rsidRDefault="007A1D9A" w:rsidP="007A1D9A">
      <w:pPr>
        <w:pStyle w:val="a6"/>
        <w:ind w:firstLine="709"/>
        <w:jc w:val="both"/>
        <w:rPr>
          <w:lang w:eastAsia="en-US"/>
        </w:rPr>
      </w:pPr>
      <w:proofErr w:type="gramStart"/>
      <w:r w:rsidRPr="00B65EB1">
        <w:t>прогноза</w:t>
      </w:r>
      <w:proofErr w:type="gramEnd"/>
      <w:r w:rsidRPr="00B65EB1">
        <w:t xml:space="preserve"> социально-экономического развития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t xml:space="preserve"> </w:t>
      </w:r>
      <w:r>
        <w:t>района на 202</w:t>
      </w:r>
      <w:r w:rsidR="00D53588">
        <w:t>3</w:t>
      </w:r>
      <w:r w:rsidRPr="00B65EB1">
        <w:t>-202</w:t>
      </w:r>
      <w:r w:rsidR="00D53588">
        <w:t>5</w:t>
      </w:r>
      <w:r w:rsidRPr="00B65EB1">
        <w:t xml:space="preserve"> годы,</w:t>
      </w:r>
      <w:r w:rsidRPr="00B65EB1">
        <w:rPr>
          <w:color w:val="FF0000"/>
        </w:rPr>
        <w:t xml:space="preserve"> </w:t>
      </w:r>
      <w:r w:rsidRPr="00B65EB1">
        <w:t xml:space="preserve">основных направлений бюджетной и налоговой политики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t xml:space="preserve"> сельского поселения</w:t>
      </w:r>
      <w:r>
        <w:t xml:space="preserve"> на 202</w:t>
      </w:r>
      <w:r w:rsidR="00D53588">
        <w:t>3</w:t>
      </w:r>
      <w:r w:rsidRPr="00B65EB1">
        <w:t>-202</w:t>
      </w:r>
      <w:r w:rsidR="00D53588">
        <w:t>5</w:t>
      </w:r>
      <w:r w:rsidRPr="00B65EB1">
        <w:t xml:space="preserve"> годы</w:t>
      </w:r>
      <w:r w:rsidRPr="00B65EB1">
        <w:rPr>
          <w:lang w:eastAsia="en-US"/>
        </w:rPr>
        <w:t>,</w:t>
      </w:r>
      <w:r w:rsidRPr="00B65EB1">
        <w:t xml:space="preserve"> утвержденных постановлением Администрации </w:t>
      </w:r>
      <w:proofErr w:type="spellStart"/>
      <w:r w:rsidR="00F63585">
        <w:t>Большекрепин</w:t>
      </w:r>
      <w:r w:rsidRPr="00B65EB1">
        <w:t>ского</w:t>
      </w:r>
      <w:proofErr w:type="spellEnd"/>
      <w:r w:rsidRPr="00B65EB1">
        <w:rPr>
          <w:color w:val="FF0000"/>
        </w:rPr>
        <w:t xml:space="preserve"> </w:t>
      </w:r>
      <w:r w:rsidRPr="00166F1D">
        <w:t xml:space="preserve">сельского поселения от </w:t>
      </w:r>
      <w:r>
        <w:t>2</w:t>
      </w:r>
      <w:r w:rsidR="00D53588">
        <w:t>5</w:t>
      </w:r>
      <w:r w:rsidRPr="00B12D5C">
        <w:t>.10.20</w:t>
      </w:r>
      <w:r>
        <w:t>2</w:t>
      </w:r>
      <w:r w:rsidR="00D53588">
        <w:t>2</w:t>
      </w:r>
      <w:r w:rsidR="00C145F5">
        <w:t xml:space="preserve"> №</w:t>
      </w:r>
      <w:r w:rsidR="00D53588">
        <w:t>96</w:t>
      </w:r>
      <w:r w:rsidRPr="00B12D5C">
        <w:t xml:space="preserve">, </w:t>
      </w:r>
      <w:r w:rsidRPr="00B12D5C">
        <w:rPr>
          <w:lang w:eastAsia="en-US"/>
        </w:rPr>
        <w:t xml:space="preserve">с учетом </w:t>
      </w:r>
      <w:r w:rsidRPr="00B12D5C">
        <w:t xml:space="preserve">указов Президента Российской Федерации, </w:t>
      </w:r>
      <w:r w:rsidRPr="00166F1D">
        <w:t>основных направлений бюджетной, налоговой и таможенно-тарифной политики Российской Федерации на 20</w:t>
      </w:r>
      <w:r>
        <w:t>2</w:t>
      </w:r>
      <w:r w:rsidR="00D53588">
        <w:t>3</w:t>
      </w:r>
      <w:r w:rsidRPr="00166F1D">
        <w:t> год и на плановый период 20</w:t>
      </w:r>
      <w:r>
        <w:t>2</w:t>
      </w:r>
      <w:r w:rsidR="00D53588">
        <w:t>4</w:t>
      </w:r>
      <w:r w:rsidRPr="00166F1D">
        <w:t xml:space="preserve"> и 202</w:t>
      </w:r>
      <w:r w:rsidR="00D53588">
        <w:t>5</w:t>
      </w:r>
      <w:r w:rsidRPr="00166F1D">
        <w:t xml:space="preserve"> годов</w:t>
      </w:r>
      <w:r w:rsidRPr="00166F1D">
        <w:rPr>
          <w:lang w:eastAsia="en-US"/>
        </w:rPr>
        <w:t>.</w:t>
      </w:r>
    </w:p>
    <w:p w:rsidR="00443759" w:rsidRDefault="00443759">
      <w:pPr>
        <w:autoSpaceDE w:val="0"/>
        <w:ind w:firstLine="851"/>
        <w:jc w:val="both"/>
        <w:rPr>
          <w:bCs/>
        </w:rPr>
      </w:pPr>
      <w:r>
        <w:t>Основные цели муниципальной программы:</w:t>
      </w:r>
    </w:p>
    <w:p w:rsidR="00443759" w:rsidRDefault="00443759">
      <w:pPr>
        <w:autoSpaceDE w:val="0"/>
        <w:ind w:firstLine="851"/>
        <w:jc w:val="both"/>
        <w:rPr>
          <w:bCs/>
        </w:rPr>
      </w:pPr>
      <w:proofErr w:type="gramStart"/>
      <w:r>
        <w:rPr>
          <w:bCs/>
        </w:rPr>
        <w:t>обеспечение</w:t>
      </w:r>
      <w:proofErr w:type="gramEnd"/>
      <w:r>
        <w:rPr>
          <w:bCs/>
        </w:rPr>
        <w:t xml:space="preserve"> долгосрочной сбалансированности и устойчивости бюджета сельского поселения; </w:t>
      </w:r>
    </w:p>
    <w:p w:rsidR="00443759" w:rsidRDefault="00443759">
      <w:pPr>
        <w:autoSpaceDE w:val="0"/>
        <w:ind w:firstLine="851"/>
        <w:jc w:val="both"/>
      </w:pPr>
      <w:proofErr w:type="gramStart"/>
      <w:r>
        <w:rPr>
          <w:bCs/>
        </w:rPr>
        <w:t>создание</w:t>
      </w:r>
      <w:proofErr w:type="gramEnd"/>
      <w:r>
        <w:rPr>
          <w:bCs/>
        </w:rPr>
        <w:t xml:space="preserve"> условий для эффективного управления муниципальными финансами сельского поселения.</w:t>
      </w:r>
    </w:p>
    <w:p w:rsidR="00443759" w:rsidRDefault="00443759">
      <w:pPr>
        <w:autoSpaceDE w:val="0"/>
        <w:ind w:firstLine="851"/>
        <w:jc w:val="both"/>
      </w:pPr>
      <w:r>
        <w:t xml:space="preserve">Достижение целей муниципальной программы в отчетном году осуществлялось путем решения следующих задач: </w:t>
      </w:r>
    </w:p>
    <w:p w:rsidR="00443759" w:rsidRDefault="00443759">
      <w:pPr>
        <w:autoSpaceDE w:val="0"/>
        <w:ind w:firstLine="851"/>
        <w:jc w:val="both"/>
      </w:pPr>
      <w:proofErr w:type="gramStart"/>
      <w:r>
        <w:t>проведение</w:t>
      </w:r>
      <w:proofErr w:type="gramEnd"/>
      <w:r w:rsidR="009443B3">
        <w:t xml:space="preserve"> эффективной бюджетной политики;</w:t>
      </w:r>
    </w:p>
    <w:p w:rsidR="009443B3" w:rsidRDefault="009443B3">
      <w:pPr>
        <w:autoSpaceDE w:val="0"/>
        <w:ind w:firstLine="851"/>
        <w:jc w:val="both"/>
      </w:pPr>
      <w:proofErr w:type="gramStart"/>
      <w:r>
        <w:t>совершенствование</w:t>
      </w:r>
      <w:proofErr w:type="gramEnd"/>
      <w:r>
        <w:t xml:space="preserve"> нормативного правового регулирования, методологического и информационного обеспечения бюджетного процесса;</w:t>
      </w:r>
    </w:p>
    <w:p w:rsidR="009443B3" w:rsidRDefault="009443B3">
      <w:pPr>
        <w:autoSpaceDE w:val="0"/>
        <w:ind w:firstLine="851"/>
        <w:jc w:val="both"/>
      </w:pPr>
      <w:proofErr w:type="gramStart"/>
      <w:r>
        <w:t>совершенствование</w:t>
      </w:r>
      <w:proofErr w:type="gramEnd"/>
      <w:r>
        <w:t xml:space="preserve"> системы распределения и перераспределения финансовых ресурсов;</w:t>
      </w:r>
    </w:p>
    <w:p w:rsidR="009443B3" w:rsidRDefault="009443B3">
      <w:pPr>
        <w:autoSpaceDE w:val="0"/>
        <w:ind w:firstLine="851"/>
        <w:jc w:val="both"/>
      </w:pPr>
      <w:proofErr w:type="gramStart"/>
      <w:r>
        <w:t>повышение</w:t>
      </w:r>
      <w:proofErr w:type="gramEnd"/>
      <w:r>
        <w:t xml:space="preserve"> качества организации бюджетного процесса на муниципальном уровне.</w:t>
      </w:r>
    </w:p>
    <w:p w:rsidR="00443759" w:rsidRDefault="00443759">
      <w:pPr>
        <w:autoSpaceDE w:val="0"/>
        <w:ind w:firstLine="851"/>
        <w:jc w:val="both"/>
      </w:pPr>
      <w:r>
        <w:t xml:space="preserve">Кроме того, на достижение целей муниципальной программы были направлены решаемые в составе подпрограмм задачи и основные мероприятия в своей совокупности. </w:t>
      </w:r>
    </w:p>
    <w:p w:rsidR="00443759" w:rsidRDefault="00443759">
      <w:pPr>
        <w:pStyle w:val="14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своем составе 3 подпрограммы:</w:t>
      </w:r>
    </w:p>
    <w:p w:rsidR="00443759" w:rsidRDefault="00443759">
      <w:pPr>
        <w:pStyle w:val="ConsPlusCell"/>
        <w:ind w:firstLine="709"/>
        <w:jc w:val="both"/>
      </w:pPr>
      <w:r>
        <w:t>1. Долгосрочное финансовое планирование.</w:t>
      </w:r>
    </w:p>
    <w:p w:rsidR="00443759" w:rsidRDefault="00443759">
      <w:pPr>
        <w:pStyle w:val="ConsPlusCell"/>
        <w:tabs>
          <w:tab w:val="left" w:pos="219"/>
        </w:tabs>
        <w:ind w:firstLine="709"/>
        <w:jc w:val="both"/>
      </w:pPr>
      <w:r>
        <w:t>2. Нормативно-методическое обеспечение и организация бюджетного процесса.</w:t>
      </w:r>
    </w:p>
    <w:p w:rsidR="00443759" w:rsidRDefault="00443759">
      <w:pPr>
        <w:pStyle w:val="ConsPlusCell"/>
        <w:ind w:firstLine="709"/>
        <w:jc w:val="both"/>
      </w:pPr>
      <w:r>
        <w:t xml:space="preserve">3. Управление муниципальным долгом </w:t>
      </w:r>
      <w:proofErr w:type="spellStart"/>
      <w:r w:rsidR="00F63585">
        <w:t>Большекрепинско</w:t>
      </w:r>
      <w:r>
        <w:t>го</w:t>
      </w:r>
      <w:proofErr w:type="spellEnd"/>
      <w:r>
        <w:t xml:space="preserve"> сельского поселения.</w:t>
      </w:r>
    </w:p>
    <w:p w:rsidR="00443759" w:rsidRDefault="00443759">
      <w:pPr>
        <w:pStyle w:val="ConsPlusTitle"/>
        <w:ind w:firstLine="708"/>
        <w:jc w:val="both"/>
      </w:pPr>
      <w:r>
        <w:rPr>
          <w:b w:val="0"/>
          <w:bCs w:val="0"/>
          <w:sz w:val="28"/>
          <w:szCs w:val="28"/>
        </w:rPr>
        <w:lastRenderedPageBreak/>
        <w:t xml:space="preserve">В соответствии с постановлением Администрации </w:t>
      </w:r>
      <w:proofErr w:type="spellStart"/>
      <w:r w:rsidR="00F63585">
        <w:rPr>
          <w:b w:val="0"/>
          <w:bCs w:val="0"/>
          <w:sz w:val="28"/>
          <w:szCs w:val="28"/>
        </w:rPr>
        <w:t>Большекрепин</w:t>
      </w:r>
      <w:r>
        <w:rPr>
          <w:b w:val="0"/>
          <w:bCs w:val="0"/>
          <w:sz w:val="28"/>
          <w:szCs w:val="28"/>
        </w:rPr>
        <w:t>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</w:t>
      </w:r>
      <w:r w:rsidR="002653BB" w:rsidRPr="002653BB">
        <w:rPr>
          <w:b w:val="0"/>
          <w:bCs w:val="0"/>
          <w:sz w:val="28"/>
          <w:szCs w:val="28"/>
        </w:rPr>
        <w:t xml:space="preserve">от </w:t>
      </w:r>
      <w:r w:rsidR="004263B9">
        <w:rPr>
          <w:b w:val="0"/>
          <w:bCs w:val="0"/>
          <w:sz w:val="28"/>
          <w:szCs w:val="28"/>
        </w:rPr>
        <w:t>26</w:t>
      </w:r>
      <w:r w:rsidR="002653BB" w:rsidRPr="002653BB">
        <w:rPr>
          <w:b w:val="0"/>
          <w:bCs w:val="0"/>
          <w:sz w:val="28"/>
          <w:szCs w:val="28"/>
        </w:rPr>
        <w:t xml:space="preserve">.09.2018 № </w:t>
      </w:r>
      <w:r w:rsidR="004263B9">
        <w:rPr>
          <w:b w:val="0"/>
          <w:bCs w:val="0"/>
          <w:sz w:val="28"/>
          <w:szCs w:val="28"/>
        </w:rPr>
        <w:t>89</w:t>
      </w:r>
      <w:r w:rsidR="002653BB" w:rsidRPr="002653BB">
        <w:rPr>
          <w:bCs w:val="0"/>
          <w:sz w:val="28"/>
          <w:szCs w:val="28"/>
        </w:rPr>
        <w:t xml:space="preserve"> «</w:t>
      </w:r>
      <w:r w:rsidR="002653BB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F63585">
        <w:rPr>
          <w:b w:val="0"/>
          <w:sz w:val="28"/>
          <w:szCs w:val="28"/>
        </w:rPr>
        <w:t>Большекрепин</w:t>
      </w:r>
      <w:r w:rsidR="002653BB" w:rsidRPr="002653BB">
        <w:rPr>
          <w:b w:val="0"/>
          <w:sz w:val="28"/>
          <w:szCs w:val="28"/>
        </w:rPr>
        <w:t>ского</w:t>
      </w:r>
      <w:proofErr w:type="spellEnd"/>
      <w:r w:rsidR="002653BB" w:rsidRPr="002653BB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bCs w:val="0"/>
          <w:sz w:val="28"/>
          <w:szCs w:val="28"/>
        </w:rPr>
        <w:t>»</w:t>
      </w:r>
      <w:r w:rsidR="002C7A43">
        <w:rPr>
          <w:b w:val="0"/>
          <w:bCs w:val="0"/>
          <w:sz w:val="28"/>
          <w:szCs w:val="28"/>
        </w:rPr>
        <w:t>.</w:t>
      </w:r>
    </w:p>
    <w:p w:rsidR="00443759" w:rsidRDefault="00443759">
      <w:pPr>
        <w:autoSpaceDE w:val="0"/>
        <w:ind w:firstLine="708"/>
        <w:jc w:val="both"/>
      </w:pPr>
      <w:r>
        <w:t>Сведения о достижении значений показателей (индикаторов) подпрограмм муниципальной программы за 20</w:t>
      </w:r>
      <w:r w:rsidR="00667DDE">
        <w:t>2</w:t>
      </w:r>
      <w:r w:rsidR="00D53588">
        <w:t>3</w:t>
      </w:r>
      <w:r w:rsidR="00B17D80">
        <w:t xml:space="preserve"> </w:t>
      </w:r>
      <w:r>
        <w:t>год приведены в таблице №1.</w:t>
      </w:r>
    </w:p>
    <w:p w:rsidR="00443759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Наличие долгосрочной бюджетной стратегии.</w:t>
      </w:r>
    </w:p>
    <w:p w:rsidR="00443759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Долгосрочная бюджетная стратегия в 20</w:t>
      </w:r>
      <w:r w:rsidR="007A1D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35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не утверждена. </w:t>
      </w:r>
    </w:p>
    <w:p w:rsidR="00443759" w:rsidRDefault="00443759">
      <w:pPr>
        <w:pStyle w:val="14"/>
        <w:tabs>
          <w:tab w:val="left" w:pos="1276"/>
        </w:tabs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Качество управления финансами </w:t>
      </w:r>
      <w:proofErr w:type="spellStart"/>
      <w:r w:rsidR="00F63585">
        <w:rPr>
          <w:rFonts w:ascii="Times New Roman" w:eastAsia="Times New Roman" w:hAnsi="Times New Roman" w:cs="Times New Roman"/>
          <w:sz w:val="28"/>
          <w:szCs w:val="28"/>
        </w:rPr>
        <w:t>Большекрепин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определяемое Финансовым управлением района.</w:t>
      </w:r>
    </w:p>
    <w:p w:rsidR="00443759" w:rsidRPr="00B363BA" w:rsidRDefault="00443759">
      <w:pPr>
        <w:tabs>
          <w:tab w:val="left" w:pos="1134"/>
        </w:tabs>
        <w:autoSpaceDE w:val="0"/>
        <w:ind w:firstLine="851"/>
        <w:jc w:val="both"/>
      </w:pPr>
      <w:r w:rsidRPr="00C420C2">
        <w:t>Финансовым управлен</w:t>
      </w:r>
      <w:r w:rsidR="00B17D80" w:rsidRPr="00C420C2">
        <w:t xml:space="preserve">ием района </w:t>
      </w:r>
      <w:proofErr w:type="gramStart"/>
      <w:r w:rsidR="00B17D80" w:rsidRPr="00C420C2">
        <w:t xml:space="preserve">присвоена </w:t>
      </w:r>
      <w:r w:rsidR="00F63585">
        <w:t xml:space="preserve"> </w:t>
      </w:r>
      <w:r w:rsidR="001D4F6B">
        <w:rPr>
          <w:lang w:val="en-US"/>
        </w:rPr>
        <w:t>I</w:t>
      </w:r>
      <w:proofErr w:type="gramEnd"/>
      <w:r w:rsidR="001D4F6B" w:rsidRPr="001D4F6B">
        <w:t xml:space="preserve"> </w:t>
      </w:r>
      <w:r w:rsidRPr="00C420C2">
        <w:t>степень качес</w:t>
      </w:r>
      <w:r w:rsidR="00546090" w:rsidRPr="00C420C2">
        <w:t>тва</w:t>
      </w:r>
      <w:r w:rsidR="00546090" w:rsidRPr="00B363BA">
        <w:t xml:space="preserve"> управления финансами за 20</w:t>
      </w:r>
      <w:r w:rsidR="00667DDE">
        <w:t>2</w:t>
      </w:r>
      <w:r w:rsidR="00D53588">
        <w:t>3</w:t>
      </w:r>
      <w:r w:rsidRPr="00B363BA">
        <w:t xml:space="preserve"> год.</w:t>
      </w:r>
    </w:p>
    <w:p w:rsidR="00443759" w:rsidRDefault="00443759">
      <w:pPr>
        <w:pStyle w:val="ConsPlusCell"/>
        <w:ind w:left="78" w:firstLine="773"/>
        <w:jc w:val="both"/>
      </w:pPr>
      <w:r>
        <w:t xml:space="preserve">3. </w:t>
      </w:r>
      <w:r>
        <w:rPr>
          <w:bCs/>
        </w:rPr>
        <w:t>Наличие просроченной кредиторской задолженности бюджета поселения</w:t>
      </w:r>
      <w:r>
        <w:t>.</w:t>
      </w:r>
    </w:p>
    <w:p w:rsidR="00443759" w:rsidRDefault="00443759">
      <w:pPr>
        <w:tabs>
          <w:tab w:val="left" w:pos="1134"/>
        </w:tabs>
        <w:autoSpaceDE w:val="0"/>
        <w:ind w:firstLine="851"/>
        <w:jc w:val="both"/>
      </w:pPr>
      <w:r>
        <w:t>Просроченная кредиторская задолженность по обязательствам бюджета сельского поселения на 01.0</w:t>
      </w:r>
      <w:r w:rsidR="00846932">
        <w:t>1</w:t>
      </w:r>
      <w:r>
        <w:t>.20</w:t>
      </w:r>
      <w:r w:rsidR="00846932">
        <w:t>2</w:t>
      </w:r>
      <w:r w:rsidR="00D53588">
        <w:t>4</w:t>
      </w:r>
      <w:r>
        <w:t xml:space="preserve"> отсутствует. </w:t>
      </w:r>
    </w:p>
    <w:p w:rsidR="00443759" w:rsidRDefault="00443759">
      <w:pPr>
        <w:autoSpaceDE w:val="0"/>
        <w:ind w:firstLine="708"/>
        <w:jc w:val="both"/>
        <w:rPr>
          <w:bCs/>
        </w:rPr>
      </w:pPr>
      <w:r>
        <w:t>Сведения о степени выполнения основных мероприятий подпрограмм муниципальной программы приведены в таблице №2.</w:t>
      </w:r>
    </w:p>
    <w:p w:rsidR="00443759" w:rsidRDefault="00443759">
      <w:pPr>
        <w:spacing w:line="228" w:lineRule="auto"/>
        <w:ind w:firstLine="851"/>
        <w:jc w:val="both"/>
      </w:pPr>
      <w:r>
        <w:rPr>
          <w:bCs/>
        </w:rPr>
        <w:t xml:space="preserve">На реализацию основных мероприятий подпрограммы 1 </w:t>
      </w:r>
      <w:r>
        <w:t>«</w:t>
      </w:r>
      <w:r>
        <w:rPr>
          <w:bCs/>
        </w:rPr>
        <w:t>Долгосрочное финансовое планирование» (далее – подпрограмма 1) расходы бюджета сельского поселения не предусмотрены.</w:t>
      </w:r>
      <w:r>
        <w:t xml:space="preserve"> Основные м</w:t>
      </w:r>
      <w:r>
        <w:rPr>
          <w:bCs/>
        </w:rPr>
        <w:t>ероприятия подпрограммы 1 реализовывались в течение</w:t>
      </w:r>
      <w:r w:rsidR="002374F6">
        <w:rPr>
          <w:bCs/>
        </w:rPr>
        <w:t xml:space="preserve"> </w:t>
      </w:r>
      <w:r>
        <w:rPr>
          <w:bCs/>
        </w:rPr>
        <w:t>20</w:t>
      </w:r>
      <w:r w:rsidR="007A1D9A">
        <w:rPr>
          <w:bCs/>
        </w:rPr>
        <w:t>2</w:t>
      </w:r>
      <w:r w:rsidR="00D53588">
        <w:rPr>
          <w:bCs/>
        </w:rPr>
        <w:t>3</w:t>
      </w:r>
      <w:r>
        <w:rPr>
          <w:bCs/>
        </w:rPr>
        <w:t xml:space="preserve"> года н</w:t>
      </w:r>
      <w:r>
        <w:t xml:space="preserve">а постоянной основе. </w:t>
      </w:r>
    </w:p>
    <w:p w:rsidR="000027C1" w:rsidRPr="00846932" w:rsidRDefault="00443759" w:rsidP="007A5378">
      <w:pPr>
        <w:jc w:val="both"/>
      </w:pPr>
      <w:r w:rsidRPr="00136AA1">
        <w:t xml:space="preserve">1) Реализация механизмов контроля за исполнением доходов бюджета </w:t>
      </w:r>
      <w:proofErr w:type="spellStart"/>
      <w:r w:rsidR="00157448">
        <w:t>Большекрепин</w:t>
      </w:r>
      <w:r w:rsidRPr="00136AA1">
        <w:t>ского</w:t>
      </w:r>
      <w:proofErr w:type="spellEnd"/>
      <w:r w:rsidRPr="00136AA1">
        <w:t xml:space="preserve"> сельского поселения и снижением недоимки отражена в постановлении Администрации </w:t>
      </w:r>
      <w:proofErr w:type="spellStart"/>
      <w:r w:rsidR="00157448">
        <w:t>Большекрепин</w:t>
      </w:r>
      <w:r w:rsidRPr="00136AA1">
        <w:t>ского</w:t>
      </w:r>
      <w:proofErr w:type="spellEnd"/>
      <w:r w:rsidRPr="00136AA1">
        <w:t xml:space="preserve"> сельского поселения от </w:t>
      </w:r>
      <w:r w:rsidR="004565CC">
        <w:t>06.06.2019</w:t>
      </w:r>
      <w:r w:rsidRPr="00136AA1">
        <w:t xml:space="preserve"> № </w:t>
      </w:r>
      <w:r w:rsidR="004565CC">
        <w:t>43</w:t>
      </w:r>
      <w:r w:rsidR="007A5378">
        <w:t>«</w:t>
      </w:r>
      <w:r w:rsidR="007A5378" w:rsidRPr="007A5378">
        <w:t>Об утверждении планов мероприятий по росту доходного потенциала муниципального образования «</w:t>
      </w:r>
      <w:proofErr w:type="spellStart"/>
      <w:r w:rsidR="004565CC">
        <w:t>Большекрепинс</w:t>
      </w:r>
      <w:r w:rsidR="007A5378" w:rsidRPr="007A5378">
        <w:t>кое</w:t>
      </w:r>
      <w:proofErr w:type="spellEnd"/>
      <w:r w:rsidR="007A5378">
        <w:t xml:space="preserve"> </w:t>
      </w:r>
      <w:r w:rsidR="007A5378" w:rsidRPr="007A5378">
        <w:t>сельское поселение» до 202</w:t>
      </w:r>
      <w:r w:rsidR="004565CC">
        <w:t xml:space="preserve">4 </w:t>
      </w:r>
      <w:r w:rsidR="007A5378" w:rsidRPr="007A5378">
        <w:t>года</w:t>
      </w:r>
      <w:r w:rsidR="007A5378">
        <w:t>»</w:t>
      </w:r>
      <w:r w:rsidRPr="00136AA1">
        <w:t>.</w:t>
      </w:r>
      <w:r w:rsidRPr="006C7BB7">
        <w:rPr>
          <w:color w:val="FF0000"/>
        </w:rPr>
        <w:t xml:space="preserve"> </w:t>
      </w:r>
      <w:r w:rsidRPr="008F697B">
        <w:t>В результате проведенных мероприятий темп роста поступлений налоговых и неналоговых доходов в бюджет сельского поселения по итогам</w:t>
      </w:r>
      <w:r w:rsidR="002374F6">
        <w:t xml:space="preserve"> </w:t>
      </w:r>
      <w:r w:rsidRPr="008F697B">
        <w:t>20</w:t>
      </w:r>
      <w:r w:rsidR="00667DDE">
        <w:t>2</w:t>
      </w:r>
      <w:r w:rsidR="00D53588">
        <w:t>3</w:t>
      </w:r>
      <w:r w:rsidRPr="008F697B">
        <w:t xml:space="preserve"> года составил </w:t>
      </w:r>
      <w:r w:rsidR="00421F4C">
        <w:t>106,6</w:t>
      </w:r>
      <w:r w:rsidR="00C420C2">
        <w:t xml:space="preserve"> </w:t>
      </w:r>
      <w:r w:rsidRPr="008F697B">
        <w:t>процент</w:t>
      </w:r>
      <w:r w:rsidR="00B17D80" w:rsidRPr="008F697B">
        <w:t>ов</w:t>
      </w:r>
      <w:r w:rsidRPr="008F697B">
        <w:t xml:space="preserve"> к аналогичному перио</w:t>
      </w:r>
      <w:r w:rsidRPr="00BC4068">
        <w:t>ду предыдущего года</w:t>
      </w:r>
      <w:r w:rsidR="00B17D80" w:rsidRPr="00BC4068">
        <w:t>.</w:t>
      </w:r>
      <w:r w:rsidRPr="00BC4068">
        <w:t xml:space="preserve"> </w:t>
      </w:r>
      <w:r w:rsidR="00546090" w:rsidRPr="00BC4068">
        <w:t xml:space="preserve"> </w:t>
      </w:r>
      <w:r w:rsidR="003A5A48" w:rsidRPr="00BC4068">
        <w:t>По состоянию на 01.</w:t>
      </w:r>
      <w:r w:rsidR="00684B3E" w:rsidRPr="00BC4068">
        <w:t>0</w:t>
      </w:r>
      <w:r w:rsidR="00846932">
        <w:t>1</w:t>
      </w:r>
      <w:r w:rsidR="003A5A48" w:rsidRPr="00BC4068">
        <w:t>.20</w:t>
      </w:r>
      <w:r w:rsidR="00846932">
        <w:t>2</w:t>
      </w:r>
      <w:r w:rsidR="00D53588">
        <w:t>4</w:t>
      </w:r>
      <w:r w:rsidR="000027C1" w:rsidRPr="00BC4068">
        <w:t xml:space="preserve"> произошло </w:t>
      </w:r>
      <w:r w:rsidR="00D53588">
        <w:t>увеличен</w:t>
      </w:r>
      <w:r w:rsidR="003A5A48" w:rsidRPr="00BC4068">
        <w:t xml:space="preserve">ие недоимки в </w:t>
      </w:r>
      <w:r w:rsidR="003A5A48" w:rsidRPr="00846932">
        <w:t xml:space="preserve">бюджет сельского поселения на </w:t>
      </w:r>
      <w:r w:rsidR="00A71E66">
        <w:t>822,8</w:t>
      </w:r>
      <w:r w:rsidR="00C02B58">
        <w:t xml:space="preserve"> </w:t>
      </w:r>
      <w:r w:rsidR="003A5A48" w:rsidRPr="00846932">
        <w:t>тыс. руб.</w:t>
      </w:r>
      <w:r w:rsidR="002374F6" w:rsidRPr="00846932">
        <w:t xml:space="preserve"> по сравнению с аналогичным периодом</w:t>
      </w:r>
      <w:r w:rsidR="003A5A48" w:rsidRPr="00846932">
        <w:t>, н</w:t>
      </w:r>
      <w:r w:rsidRPr="00846932">
        <w:t xml:space="preserve">едоимка в бюджет сельского поселения составила </w:t>
      </w:r>
      <w:r w:rsidR="00A71E66">
        <w:t>1608,6</w:t>
      </w:r>
      <w:r w:rsidRPr="00846932">
        <w:t xml:space="preserve"> тыс. рублей.</w:t>
      </w:r>
      <w:r w:rsidR="000027C1" w:rsidRPr="00846932">
        <w:t xml:space="preserve"> </w:t>
      </w:r>
    </w:p>
    <w:p w:rsidR="00443759" w:rsidRDefault="00443759">
      <w:pPr>
        <w:spacing w:line="228" w:lineRule="auto"/>
        <w:ind w:firstLine="851"/>
        <w:jc w:val="both"/>
      </w:pPr>
    </w:p>
    <w:p w:rsidR="00443759" w:rsidRDefault="004565CC">
      <w:pPr>
        <w:spacing w:line="228" w:lineRule="auto"/>
        <w:ind w:firstLine="851"/>
        <w:jc w:val="both"/>
        <w:rPr>
          <w:bCs/>
        </w:rPr>
      </w:pPr>
      <w:r>
        <w:t xml:space="preserve">2) Бюджет </w:t>
      </w:r>
      <w:proofErr w:type="spellStart"/>
      <w:r>
        <w:t>Большекрепин</w:t>
      </w:r>
      <w:r w:rsidR="00443759">
        <w:t>ского</w:t>
      </w:r>
      <w:proofErr w:type="spellEnd"/>
      <w:r w:rsidR="00443759">
        <w:t xml:space="preserve"> сельского поселения сформирован на основе </w:t>
      </w:r>
      <w:r w:rsidR="00846EE1">
        <w:t>8</w:t>
      </w:r>
      <w:r w:rsidR="00443759">
        <w:t xml:space="preserve"> муниципальных программ </w:t>
      </w:r>
      <w:proofErr w:type="spellStart"/>
      <w:r w:rsidR="007542BE">
        <w:t>Большекрепин</w:t>
      </w:r>
      <w:r w:rsidR="00443759">
        <w:t>ского</w:t>
      </w:r>
      <w:proofErr w:type="spellEnd"/>
      <w:r w:rsidR="00443759">
        <w:t xml:space="preserve"> сельского поселения. На реализацию принятых муниципальных программ израс</w:t>
      </w:r>
      <w:r w:rsidR="00620902">
        <w:t xml:space="preserve">ходовано </w:t>
      </w:r>
      <w:r w:rsidR="00161708">
        <w:t xml:space="preserve">за </w:t>
      </w:r>
      <w:r w:rsidR="00620902" w:rsidRPr="00B254CE">
        <w:t>20</w:t>
      </w:r>
      <w:r w:rsidR="00667DDE">
        <w:t>2</w:t>
      </w:r>
      <w:r w:rsidR="00D53588">
        <w:t>3</w:t>
      </w:r>
      <w:r w:rsidR="00443759" w:rsidRPr="00B254CE">
        <w:t xml:space="preserve"> </w:t>
      </w:r>
      <w:r w:rsidR="00443759" w:rsidRPr="00667DDE">
        <w:t xml:space="preserve">год </w:t>
      </w:r>
      <w:r w:rsidR="00421F4C">
        <w:t xml:space="preserve">22310,0 </w:t>
      </w:r>
      <w:r w:rsidR="00443759" w:rsidRPr="00B254CE">
        <w:t>тыс. рублей</w:t>
      </w:r>
      <w:r w:rsidR="00443759">
        <w:t xml:space="preserve">. Доля расходов бюджета сельского поселения, </w:t>
      </w:r>
      <w:r w:rsidR="00386FA1">
        <w:t>произведенн</w:t>
      </w:r>
      <w:r w:rsidR="00443759">
        <w:t xml:space="preserve">ых в рамках муниципальных программ </w:t>
      </w:r>
      <w:proofErr w:type="spellStart"/>
      <w:r w:rsidR="007542BE">
        <w:t>Большекрепинс</w:t>
      </w:r>
      <w:r w:rsidR="00443759">
        <w:t>кого</w:t>
      </w:r>
      <w:proofErr w:type="spellEnd"/>
      <w:r w:rsidR="00443759">
        <w:t xml:space="preserve"> сельского поселения, составила </w:t>
      </w:r>
      <w:r>
        <w:t>9</w:t>
      </w:r>
      <w:r w:rsidR="00421F4C">
        <w:t>4</w:t>
      </w:r>
      <w:r>
        <w:t>,1</w:t>
      </w:r>
      <w:r w:rsidR="00386FA1">
        <w:t xml:space="preserve"> процентов</w:t>
      </w:r>
      <w:r w:rsidR="00443759">
        <w:t xml:space="preserve"> в общем объеме расходов бюджета сельского поселения.</w:t>
      </w:r>
    </w:p>
    <w:p w:rsidR="00D93FB3" w:rsidRDefault="00443759">
      <w:pPr>
        <w:spacing w:line="228" w:lineRule="auto"/>
        <w:ind w:firstLine="851"/>
        <w:jc w:val="both"/>
        <w:rPr>
          <w:bCs/>
        </w:rPr>
      </w:pPr>
      <w:r>
        <w:rPr>
          <w:bCs/>
        </w:rPr>
        <w:t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</w:t>
      </w:r>
      <w:r w:rsidR="00667DDE">
        <w:rPr>
          <w:bCs/>
        </w:rPr>
        <w:t>2</w:t>
      </w:r>
      <w:r w:rsidR="00421F4C">
        <w:rPr>
          <w:bCs/>
        </w:rPr>
        <w:t>3</w:t>
      </w:r>
      <w:r>
        <w:rPr>
          <w:bCs/>
        </w:rPr>
        <w:t xml:space="preserve"> год предусмотрено </w:t>
      </w:r>
      <w:r w:rsidR="006C6634">
        <w:rPr>
          <w:bCs/>
        </w:rPr>
        <w:t>7408,5</w:t>
      </w:r>
      <w:r w:rsidR="009A2AA2">
        <w:rPr>
          <w:bCs/>
        </w:rPr>
        <w:t xml:space="preserve"> </w:t>
      </w:r>
      <w:r>
        <w:rPr>
          <w:bCs/>
        </w:rPr>
        <w:t>тыс. рублей. Фактическое освоение средств составило</w:t>
      </w:r>
      <w:r w:rsidR="007542BE">
        <w:rPr>
          <w:bCs/>
        </w:rPr>
        <w:t xml:space="preserve"> </w:t>
      </w:r>
      <w:r w:rsidR="006C6634">
        <w:rPr>
          <w:bCs/>
        </w:rPr>
        <w:t>7080,8</w:t>
      </w:r>
      <w:r w:rsidR="009A2AA2">
        <w:rPr>
          <w:bCs/>
        </w:rPr>
        <w:t xml:space="preserve"> </w:t>
      </w:r>
      <w:r>
        <w:rPr>
          <w:bCs/>
        </w:rPr>
        <w:t>тыс. рублей, или</w:t>
      </w:r>
      <w:r w:rsidR="001E5AA3">
        <w:rPr>
          <w:bCs/>
        </w:rPr>
        <w:t xml:space="preserve"> </w:t>
      </w:r>
      <w:r w:rsidR="00FE2B66">
        <w:rPr>
          <w:bCs/>
        </w:rPr>
        <w:t>9</w:t>
      </w:r>
      <w:r w:rsidR="006C6634">
        <w:rPr>
          <w:bCs/>
        </w:rPr>
        <w:t>5,6</w:t>
      </w:r>
      <w:r>
        <w:rPr>
          <w:bCs/>
        </w:rPr>
        <w:t xml:space="preserve">%. </w:t>
      </w:r>
    </w:p>
    <w:p w:rsidR="00443759" w:rsidRDefault="00443759">
      <w:pPr>
        <w:spacing w:line="228" w:lineRule="auto"/>
        <w:ind w:firstLine="851"/>
        <w:jc w:val="both"/>
      </w:pPr>
      <w:r>
        <w:rPr>
          <w:bCs/>
        </w:rPr>
        <w:lastRenderedPageBreak/>
        <w:t xml:space="preserve">Основные мероприятия подпрограммы </w:t>
      </w:r>
      <w:r w:rsidR="00443CDC">
        <w:rPr>
          <w:bCs/>
        </w:rPr>
        <w:t>2 реализовывались в течение 20</w:t>
      </w:r>
      <w:r w:rsidR="00FE2B66">
        <w:rPr>
          <w:bCs/>
        </w:rPr>
        <w:t>22</w:t>
      </w:r>
      <w:r>
        <w:rPr>
          <w:bCs/>
        </w:rPr>
        <w:t xml:space="preserve"> года н</w:t>
      </w:r>
      <w:r>
        <w:t xml:space="preserve">а постоянной основе. </w:t>
      </w:r>
    </w:p>
    <w:p w:rsidR="00443759" w:rsidRPr="00307CC0" w:rsidRDefault="00443759">
      <w:pPr>
        <w:spacing w:line="228" w:lineRule="auto"/>
        <w:ind w:firstLine="851"/>
        <w:jc w:val="both"/>
      </w:pPr>
      <w:r w:rsidRPr="00B278C9">
        <w:t xml:space="preserve">1) Подготовлено </w:t>
      </w:r>
      <w:r w:rsidR="006C6634">
        <w:t>6</w:t>
      </w:r>
      <w:r w:rsidRPr="00B278C9">
        <w:t xml:space="preserve"> проект</w:t>
      </w:r>
      <w:r w:rsidR="00B278C9" w:rsidRPr="00B278C9">
        <w:t>а</w:t>
      </w:r>
      <w:r w:rsidRPr="00B278C9">
        <w:t xml:space="preserve"> решения Собрания депутатов </w:t>
      </w:r>
      <w:proofErr w:type="spellStart"/>
      <w:r w:rsidR="000039EF">
        <w:t>Большекрепин</w:t>
      </w:r>
      <w:r w:rsidRPr="00B278C9">
        <w:t>ского</w:t>
      </w:r>
      <w:proofErr w:type="spellEnd"/>
      <w:r w:rsidRPr="00B278C9">
        <w:t xml:space="preserve"> сельского поселения, </w:t>
      </w:r>
      <w:r w:rsidR="002C7A43">
        <w:t>6</w:t>
      </w:r>
      <w:r w:rsidR="006C6634">
        <w:t>1</w:t>
      </w:r>
      <w:r w:rsidRPr="00B278C9">
        <w:t xml:space="preserve"> муниципальных правовых актов Администрации </w:t>
      </w:r>
      <w:proofErr w:type="spellStart"/>
      <w:r w:rsidR="000039EF">
        <w:t>Большекрепинс</w:t>
      </w:r>
      <w:r w:rsidRPr="00B278C9">
        <w:t>кого</w:t>
      </w:r>
      <w:proofErr w:type="spellEnd"/>
      <w:r w:rsidRPr="00B278C9">
        <w:t xml:space="preserve"> сельского поселения по вопросам организации бюджетного процесса.</w:t>
      </w:r>
    </w:p>
    <w:p w:rsidR="00443759" w:rsidRPr="00B749D0" w:rsidRDefault="00443759" w:rsidP="001E5AA3">
      <w:pPr>
        <w:ind w:firstLine="708"/>
        <w:jc w:val="both"/>
      </w:pPr>
      <w:r w:rsidRPr="00B749D0">
        <w:t xml:space="preserve">2) </w:t>
      </w:r>
      <w:r w:rsidR="001E5AA3" w:rsidRPr="00F07669">
        <w:t xml:space="preserve">Резервный фонд Администрации </w:t>
      </w:r>
      <w:proofErr w:type="spellStart"/>
      <w:r w:rsidR="000039EF">
        <w:t>Большекрепин</w:t>
      </w:r>
      <w:r w:rsidR="001E5AA3" w:rsidRPr="00F07669">
        <w:t>ского</w:t>
      </w:r>
      <w:proofErr w:type="spellEnd"/>
      <w:r w:rsidR="001E5AA3" w:rsidRPr="00F07669">
        <w:t xml:space="preserve"> сельского поселения на 20</w:t>
      </w:r>
      <w:r w:rsidR="001E5AA3">
        <w:t>2</w:t>
      </w:r>
      <w:r w:rsidR="00B278C9">
        <w:t>2</w:t>
      </w:r>
      <w:r w:rsidR="001E5AA3" w:rsidRPr="00F07669">
        <w:t xml:space="preserve"> год </w:t>
      </w:r>
      <w:r w:rsidR="00307CC0">
        <w:t>планировался</w:t>
      </w:r>
      <w:r w:rsidR="00B278C9">
        <w:t xml:space="preserve"> в сумме </w:t>
      </w:r>
      <w:r w:rsidR="006C6634">
        <w:t>10,0</w:t>
      </w:r>
      <w:r w:rsidR="002C7A43">
        <w:t xml:space="preserve"> </w:t>
      </w:r>
      <w:proofErr w:type="spellStart"/>
      <w:r w:rsidR="00B278C9">
        <w:t>тыс.рублей</w:t>
      </w:r>
      <w:proofErr w:type="spellEnd"/>
      <w:r w:rsidR="00B278C9">
        <w:t>, в течении года не использовался</w:t>
      </w:r>
      <w:r w:rsidR="00307CC0">
        <w:t>.</w:t>
      </w:r>
    </w:p>
    <w:p w:rsidR="00443759" w:rsidRDefault="00443759">
      <w:pPr>
        <w:spacing w:line="228" w:lineRule="auto"/>
        <w:ind w:firstLine="851"/>
        <w:jc w:val="both"/>
      </w:pPr>
      <w:r w:rsidRPr="00A65C10">
        <w:t xml:space="preserve">3) Обеспечение деятельности Администрации </w:t>
      </w:r>
      <w:proofErr w:type="spellStart"/>
      <w:r w:rsidR="000039EF">
        <w:t>Большекрепин</w:t>
      </w:r>
      <w:r>
        <w:t>ского</w:t>
      </w:r>
      <w:proofErr w:type="spellEnd"/>
      <w:r>
        <w:t xml:space="preserve"> сельского поселения</w:t>
      </w:r>
      <w:r>
        <w:rPr>
          <w:color w:val="000000"/>
        </w:rPr>
        <w:t xml:space="preserve"> в рамках программы производилось в соответствии с утвержденной бюджетной сметой на 20</w:t>
      </w:r>
      <w:r w:rsidR="001E5AA3">
        <w:rPr>
          <w:color w:val="000000"/>
        </w:rPr>
        <w:t>2</w:t>
      </w:r>
      <w:r w:rsidR="006C6634">
        <w:rPr>
          <w:color w:val="000000"/>
        </w:rPr>
        <w:t>3</w:t>
      </w:r>
      <w:r>
        <w:rPr>
          <w:color w:val="000000"/>
        </w:rPr>
        <w:t xml:space="preserve"> год, принятыми бюджетными обязательствами и реализацией плана-графика закупок на 20</w:t>
      </w:r>
      <w:r w:rsidR="001E5AA3">
        <w:rPr>
          <w:color w:val="000000"/>
        </w:rPr>
        <w:t>2</w:t>
      </w:r>
      <w:r w:rsidR="006C6634">
        <w:rPr>
          <w:color w:val="000000"/>
        </w:rPr>
        <w:t>3</w:t>
      </w:r>
      <w:r>
        <w:rPr>
          <w:color w:val="000000"/>
        </w:rPr>
        <w:t xml:space="preserve"> год.</w:t>
      </w:r>
    </w:p>
    <w:p w:rsidR="00443759" w:rsidRPr="00D9753E" w:rsidRDefault="00443759">
      <w:pPr>
        <w:pStyle w:val="ConsPlusCell"/>
        <w:ind w:firstLine="708"/>
        <w:jc w:val="both"/>
        <w:rPr>
          <w:bCs/>
        </w:rPr>
      </w:pPr>
      <w:r w:rsidRPr="00D9753E">
        <w:t xml:space="preserve">4) Организация планирования, обеспечение качественного и своевременного исполнения бюджета сельского поселения осуществлялось в соответствии с постановлением Администрации </w:t>
      </w:r>
      <w:proofErr w:type="spellStart"/>
      <w:r w:rsidR="007542BE">
        <w:t>Большекрепинс</w:t>
      </w:r>
      <w:r w:rsidR="0066280C" w:rsidRPr="00D9753E">
        <w:t>кого</w:t>
      </w:r>
      <w:proofErr w:type="spellEnd"/>
      <w:r w:rsidR="0066280C" w:rsidRPr="00D9753E">
        <w:t xml:space="preserve"> сельского поселения </w:t>
      </w:r>
      <w:r w:rsidRPr="00D9753E">
        <w:t xml:space="preserve">от </w:t>
      </w:r>
      <w:r w:rsidR="00372F73">
        <w:t>29</w:t>
      </w:r>
      <w:r w:rsidRPr="00D9753E">
        <w:t>.</w:t>
      </w:r>
      <w:r w:rsidR="00FD110F">
        <w:t>12</w:t>
      </w:r>
      <w:r w:rsidRPr="00D9753E">
        <w:t>.20</w:t>
      </w:r>
      <w:r w:rsidR="00FD110F">
        <w:t>16</w:t>
      </w:r>
      <w:r w:rsidRPr="00D9753E">
        <w:t xml:space="preserve"> № </w:t>
      </w:r>
      <w:r w:rsidR="00372F73">
        <w:t>225</w:t>
      </w:r>
      <w:r w:rsidRPr="00D9753E">
        <w:t xml:space="preserve"> «Об утверждении Порядка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</w:t>
      </w:r>
      <w:r w:rsidR="00BB1DA9" w:rsidRPr="00D9753E">
        <w:t>та сельского поселения)»</w:t>
      </w:r>
      <w:r w:rsidR="00372F73">
        <w:t>.</w:t>
      </w:r>
      <w:r w:rsidR="00BB1DA9" w:rsidRPr="00D9753E">
        <w:t xml:space="preserve"> </w:t>
      </w:r>
    </w:p>
    <w:p w:rsidR="00443759" w:rsidRPr="00D9753E" w:rsidRDefault="00443759">
      <w:pPr>
        <w:pStyle w:val="14"/>
        <w:ind w:firstLine="851"/>
        <w:jc w:val="both"/>
      </w:pP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долгом </w:t>
      </w:r>
      <w:proofErr w:type="spellStart"/>
      <w:r w:rsidR="00157448">
        <w:rPr>
          <w:rFonts w:ascii="Times New Roman" w:eastAsia="Times New Roman" w:hAnsi="Times New Roman" w:cs="Times New Roman"/>
          <w:sz w:val="28"/>
          <w:szCs w:val="28"/>
        </w:rPr>
        <w:t>Большекрепинс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>» (далее – подпрограмма 3) расходы бюджета сельского поселения не предусмотрены. Основные мероприятия подпрограммы 3 реализовывались в течение 20</w:t>
      </w:r>
      <w:r w:rsidR="001E5AA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C663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975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</w:t>
      </w:r>
      <w:r w:rsidRPr="00D9753E">
        <w:rPr>
          <w:rFonts w:ascii="Times New Roman" w:eastAsia="Times New Roman" w:hAnsi="Times New Roman" w:cs="Times New Roman"/>
          <w:sz w:val="28"/>
          <w:szCs w:val="28"/>
        </w:rPr>
        <w:t xml:space="preserve">а постоянной основе.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t>Муниципальный долг и расходы на его обслуживание по итогам</w:t>
      </w:r>
      <w:r w:rsidR="00D93FB3">
        <w:t xml:space="preserve"> </w:t>
      </w:r>
      <w:r w:rsidRPr="00D9753E">
        <w:t>20</w:t>
      </w:r>
      <w:r w:rsidR="001E5AA3">
        <w:t>2</w:t>
      </w:r>
      <w:r w:rsidR="006C6634">
        <w:t>3</w:t>
      </w:r>
      <w:r w:rsidRPr="00D9753E">
        <w:t xml:space="preserve"> года отсутствуют.</w:t>
      </w:r>
    </w:p>
    <w:p w:rsidR="00443759" w:rsidRPr="00D9753E" w:rsidRDefault="00443759">
      <w:pPr>
        <w:tabs>
          <w:tab w:val="left" w:pos="851"/>
        </w:tabs>
        <w:jc w:val="both"/>
        <w:rPr>
          <w:bCs/>
        </w:rPr>
      </w:pPr>
      <w:r w:rsidRPr="00D9753E">
        <w:rPr>
          <w:bCs/>
        </w:rPr>
        <w:tab/>
        <w:t>В ходе анализа и мониторинга исполнения муниципальной програм</w:t>
      </w:r>
      <w:r w:rsidR="00295E2C" w:rsidRPr="00D9753E">
        <w:rPr>
          <w:bCs/>
        </w:rPr>
        <w:t>мы за 20</w:t>
      </w:r>
      <w:r w:rsidR="001E5AA3">
        <w:rPr>
          <w:bCs/>
        </w:rPr>
        <w:t>2</w:t>
      </w:r>
      <w:r w:rsidR="006C6634">
        <w:rPr>
          <w:bCs/>
        </w:rPr>
        <w:t>3</w:t>
      </w:r>
      <w:r w:rsidRPr="00D9753E">
        <w:rPr>
          <w:bCs/>
        </w:rPr>
        <w:t xml:space="preserve"> год установлено: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rPr>
          <w:bCs/>
        </w:rPr>
        <w:t xml:space="preserve">1) основные мероприятия со сроками реализации в отчетном году исполнены. Факты невыполнения в установленные сроки отсутствуют; </w:t>
      </w:r>
    </w:p>
    <w:p w:rsidR="00443759" w:rsidRPr="00D9753E" w:rsidRDefault="00443759">
      <w:pPr>
        <w:spacing w:line="228" w:lineRule="auto"/>
        <w:ind w:firstLine="851"/>
        <w:jc w:val="both"/>
        <w:rPr>
          <w:bCs/>
        </w:rPr>
      </w:pPr>
      <w:r w:rsidRPr="00D9753E">
        <w:rPr>
          <w:bCs/>
        </w:rPr>
        <w:t>2) принятие дополнительных мер по реализации и корректировке основных мероприятий не требуется.</w:t>
      </w:r>
    </w:p>
    <w:p w:rsidR="00443759" w:rsidRPr="00D9753E" w:rsidRDefault="00443759">
      <w:pPr>
        <w:spacing w:line="228" w:lineRule="auto"/>
        <w:ind w:firstLine="851"/>
        <w:jc w:val="both"/>
      </w:pPr>
      <w:r w:rsidRPr="00D9753E">
        <w:rPr>
          <w:bCs/>
        </w:rPr>
        <w:t>Сведения о реализации муниципальной программы по итогам 20</w:t>
      </w:r>
      <w:r w:rsidR="001E5AA3">
        <w:rPr>
          <w:bCs/>
        </w:rPr>
        <w:t>2</w:t>
      </w:r>
      <w:r w:rsidR="006C6634">
        <w:rPr>
          <w:bCs/>
        </w:rPr>
        <w:t>3</w:t>
      </w:r>
      <w:r w:rsidRPr="00D9753E">
        <w:rPr>
          <w:bCs/>
        </w:rPr>
        <w:t xml:space="preserve"> года представлены в таблицах №№1-5.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>Результаты реализации программы за 20</w:t>
      </w:r>
      <w:r w:rsidR="00307CC0">
        <w:t>2</w:t>
      </w:r>
      <w:r w:rsidR="006C6634">
        <w:t>3</w:t>
      </w:r>
      <w:r w:rsidRPr="00D9753E">
        <w:t xml:space="preserve"> год следующие: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 xml:space="preserve">1. Созданы стабильные финансовые условия для повышения уровня и качества жизни населения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поселения.</w:t>
      </w:r>
    </w:p>
    <w:p w:rsidR="00443759" w:rsidRPr="00D9753E" w:rsidRDefault="00443759">
      <w:pPr>
        <w:autoSpaceDE w:val="0"/>
        <w:ind w:firstLine="851"/>
        <w:jc w:val="both"/>
      </w:pPr>
      <w:r w:rsidRPr="00D9753E">
        <w:t xml:space="preserve">Указанный результат достигнут за счет обеспечения исполнения расходных обязательств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 в отчетном году при сохранении долгосрочной сбалансированности и устойчивости бюджета сельского поселения, оптимальной долговой нагрузки с созданием механизмов и условий для оценки эффективности бюджетных расходов.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 xml:space="preserve">2. Обеспечена сбалансированность бюджета </w:t>
      </w:r>
      <w:proofErr w:type="spellStart"/>
      <w:r w:rsidR="007542BE">
        <w:t>Большекрепин</w:t>
      </w:r>
      <w:r w:rsidRPr="00D9753E">
        <w:t>ского</w:t>
      </w:r>
      <w:proofErr w:type="spellEnd"/>
      <w:r w:rsidRPr="00D9753E">
        <w:t xml:space="preserve"> сельского поселения и отсутствие просроченной кредиторской задолженности </w:t>
      </w:r>
      <w:r w:rsidRPr="00D9753E">
        <w:lastRenderedPageBreak/>
        <w:t>бюджета сельского поселения.</w:t>
      </w:r>
    </w:p>
    <w:p w:rsidR="00443759" w:rsidRPr="00D9753E" w:rsidRDefault="00443759">
      <w:pPr>
        <w:tabs>
          <w:tab w:val="left" w:pos="1134"/>
        </w:tabs>
        <w:autoSpaceDE w:val="0"/>
        <w:ind w:firstLine="851"/>
        <w:jc w:val="both"/>
      </w:pPr>
      <w:r w:rsidRPr="00D9753E">
        <w:t>Указанный результат достигнут за счет стимулирования органов местного самоуправления сельского поселения к наращиванию собственной доходной базы, оказания методологической помощи финансовым управлением района по финансово-бюджетным вопросам и мониторинга основных параметров бюджетов сельского поселения.</w:t>
      </w: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B749D0" w:rsidRDefault="00443759">
      <w:pPr>
        <w:tabs>
          <w:tab w:val="left" w:pos="1134"/>
        </w:tabs>
        <w:autoSpaceDE w:val="0"/>
        <w:ind w:firstLine="851"/>
        <w:jc w:val="both"/>
        <w:rPr>
          <w:color w:val="FF0000"/>
        </w:rPr>
      </w:pPr>
    </w:p>
    <w:p w:rsidR="00443759" w:rsidRPr="00D9753E" w:rsidRDefault="00443759">
      <w:pPr>
        <w:tabs>
          <w:tab w:val="left" w:pos="1134"/>
        </w:tabs>
        <w:autoSpaceDE w:val="0"/>
        <w:jc w:val="both"/>
        <w:sectPr w:rsidR="00443759" w:rsidRPr="00D9753E">
          <w:pgSz w:w="11906" w:h="16838"/>
          <w:pgMar w:top="1134" w:right="850" w:bottom="1134" w:left="1701" w:header="720" w:footer="720" w:gutter="0"/>
          <w:cols w:space="720"/>
        </w:sectPr>
      </w:pPr>
      <w:r w:rsidRPr="00D9753E">
        <w:tab/>
      </w:r>
      <w:r w:rsidRPr="00D9753E">
        <w:tab/>
      </w:r>
      <w:r w:rsidRPr="00D9753E">
        <w:tab/>
        <w:t xml:space="preserve">                                 </w:t>
      </w:r>
      <w:r w:rsidRPr="00D9753E">
        <w:tab/>
      </w:r>
    </w:p>
    <w:p w:rsidR="00443759" w:rsidRPr="00E55FFB" w:rsidRDefault="00443759">
      <w:pPr>
        <w:jc w:val="right"/>
        <w:rPr>
          <w:sz w:val="20"/>
          <w:szCs w:val="20"/>
        </w:rPr>
      </w:pPr>
      <w:r w:rsidRPr="00E55FFB">
        <w:rPr>
          <w:sz w:val="20"/>
          <w:szCs w:val="20"/>
        </w:rPr>
        <w:lastRenderedPageBreak/>
        <w:t>Таблица №1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CF7A21" w:rsidRPr="00E55FFB" w:rsidRDefault="00443759">
      <w:pPr>
        <w:autoSpaceDE w:val="0"/>
        <w:jc w:val="center"/>
        <w:rPr>
          <w:bCs/>
          <w:sz w:val="20"/>
          <w:szCs w:val="20"/>
        </w:rPr>
      </w:pPr>
      <w:r w:rsidRPr="00E55FFB">
        <w:rPr>
          <w:sz w:val="20"/>
          <w:szCs w:val="20"/>
        </w:rPr>
        <w:t>Сведения о достижении значений показателей (индикаторов)</w:t>
      </w:r>
      <w:r w:rsidRPr="00E55FFB">
        <w:rPr>
          <w:bCs/>
          <w:sz w:val="20"/>
          <w:szCs w:val="20"/>
        </w:rPr>
        <w:t xml:space="preserve"> муниципальной программы </w:t>
      </w:r>
      <w:proofErr w:type="spellStart"/>
      <w:r w:rsidR="00AA5FC6">
        <w:rPr>
          <w:bCs/>
          <w:sz w:val="20"/>
          <w:szCs w:val="20"/>
        </w:rPr>
        <w:t>Большекрепинско</w:t>
      </w:r>
      <w:r w:rsidRPr="00E55FFB">
        <w:rPr>
          <w:bCs/>
          <w:sz w:val="20"/>
          <w:szCs w:val="20"/>
        </w:rPr>
        <w:t>го</w:t>
      </w:r>
      <w:proofErr w:type="spellEnd"/>
      <w:r w:rsidRPr="00E55FFB">
        <w:rPr>
          <w:bCs/>
          <w:sz w:val="20"/>
          <w:szCs w:val="20"/>
        </w:rPr>
        <w:t xml:space="preserve"> сельского поселения </w:t>
      </w:r>
      <w:r w:rsidRPr="00E55FFB">
        <w:rPr>
          <w:sz w:val="20"/>
          <w:szCs w:val="20"/>
        </w:rPr>
        <w:t xml:space="preserve">«Управление муниципальными финансами и создание условий </w:t>
      </w:r>
      <w:proofErr w:type="gramStart"/>
      <w:r w:rsidRPr="00E55FFB">
        <w:rPr>
          <w:sz w:val="20"/>
          <w:szCs w:val="20"/>
        </w:rPr>
        <w:t xml:space="preserve">для </w:t>
      </w:r>
      <w:r w:rsidR="00AA5FC6">
        <w:rPr>
          <w:sz w:val="20"/>
          <w:szCs w:val="20"/>
        </w:rPr>
        <w:t xml:space="preserve"> их</w:t>
      </w:r>
      <w:proofErr w:type="gramEnd"/>
      <w:r w:rsidR="00AA5FC6">
        <w:rPr>
          <w:sz w:val="20"/>
          <w:szCs w:val="20"/>
        </w:rPr>
        <w:t xml:space="preserve"> </w:t>
      </w:r>
      <w:r w:rsidRPr="00E55FFB">
        <w:rPr>
          <w:sz w:val="20"/>
          <w:szCs w:val="20"/>
        </w:rPr>
        <w:t>эффективного управления »</w:t>
      </w:r>
      <w:r w:rsidRPr="00E55FFB">
        <w:rPr>
          <w:bCs/>
          <w:sz w:val="20"/>
          <w:szCs w:val="20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CF4C60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1E5AA3">
        <w:rPr>
          <w:bCs/>
          <w:iCs/>
          <w:sz w:val="20"/>
          <w:szCs w:val="20"/>
        </w:rPr>
        <w:t>2</w:t>
      </w:r>
      <w:r w:rsidR="00D53588">
        <w:rPr>
          <w:bCs/>
          <w:iCs/>
          <w:sz w:val="20"/>
          <w:szCs w:val="20"/>
        </w:rPr>
        <w:t>3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080"/>
        <w:gridCol w:w="1408"/>
        <w:gridCol w:w="1260"/>
        <w:gridCol w:w="1080"/>
        <w:gridCol w:w="4632"/>
      </w:tblGrid>
      <w:tr w:rsidR="00CF7A21" w:rsidRPr="00E55FFB" w:rsidTr="00C53BBD">
        <w:tc>
          <w:tcPr>
            <w:tcW w:w="648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Ед.</w:t>
            </w:r>
          </w:p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изм.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632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Обоснование отклонения значений показателя (индикатора) на конец отчетного года (при наличии)</w:t>
            </w:r>
          </w:p>
        </w:tc>
      </w:tr>
      <w:tr w:rsidR="00CF7A21" w:rsidRPr="00E55FFB" w:rsidTr="00C53BBD">
        <w:tc>
          <w:tcPr>
            <w:tcW w:w="64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Отчетный год</w:t>
            </w:r>
          </w:p>
        </w:tc>
        <w:tc>
          <w:tcPr>
            <w:tcW w:w="4632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7A21" w:rsidRPr="00E55FFB" w:rsidTr="00C53BBD">
        <w:tc>
          <w:tcPr>
            <w:tcW w:w="64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4632" w:type="dxa"/>
            <w:vMerge/>
            <w:shd w:val="clear" w:color="auto" w:fill="auto"/>
          </w:tcPr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7A21" w:rsidRPr="00E55FFB" w:rsidTr="00C53BBD">
        <w:tc>
          <w:tcPr>
            <w:tcW w:w="14788" w:type="dxa"/>
            <w:gridSpan w:val="7"/>
            <w:shd w:val="clear" w:color="auto" w:fill="auto"/>
          </w:tcPr>
          <w:p w:rsidR="00CF7A21" w:rsidRPr="00E55FFB" w:rsidRDefault="00CF7A21" w:rsidP="00C53BBD">
            <w:pPr>
              <w:suppressAutoHyphens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создание условий </w:t>
            </w:r>
          </w:p>
          <w:p w:rsidR="00CF7A21" w:rsidRPr="00E55FFB" w:rsidRDefault="00CF7A21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для</w:t>
            </w:r>
            <w:proofErr w:type="gramEnd"/>
            <w:r w:rsidRPr="00E55FFB">
              <w:rPr>
                <w:sz w:val="20"/>
                <w:szCs w:val="20"/>
              </w:rPr>
              <w:t xml:space="preserve"> их эффективного управления</w:t>
            </w:r>
            <w:r w:rsidRPr="00E55FFB">
              <w:rPr>
                <w:bCs/>
                <w:sz w:val="20"/>
                <w:szCs w:val="20"/>
              </w:rPr>
              <w:t>»</w:t>
            </w:r>
          </w:p>
        </w:tc>
      </w:tr>
      <w:tr w:rsidR="006A2E29" w:rsidRPr="00E55FFB" w:rsidTr="00C53BBD">
        <w:tc>
          <w:tcPr>
            <w:tcW w:w="648" w:type="dxa"/>
            <w:shd w:val="clear" w:color="auto" w:fill="auto"/>
          </w:tcPr>
          <w:p w:rsidR="006A2E29" w:rsidRPr="00E55FFB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A2E29" w:rsidRPr="00E55FFB" w:rsidRDefault="004072D0" w:rsidP="00AA5FC6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бюджетного прогноза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Большекрепинс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долгосрочный период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2E29" w:rsidRPr="00E55FFB" w:rsidRDefault="004072D0" w:rsidP="00C53BBD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A2E29" w:rsidRPr="00E55FFB" w:rsidRDefault="004072D0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6A2E29" w:rsidRPr="00307CC0" w:rsidRDefault="00B278C9" w:rsidP="00C53BBD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6A2E29" w:rsidRPr="00307CC0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4632" w:type="dxa"/>
            <w:shd w:val="clear" w:color="auto" w:fill="auto"/>
          </w:tcPr>
          <w:p w:rsidR="006A2E29" w:rsidRPr="00E55FFB" w:rsidRDefault="006A2E2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072D0" w:rsidRPr="00E55FFB" w:rsidTr="00C53BBD">
        <w:tc>
          <w:tcPr>
            <w:tcW w:w="648" w:type="dxa"/>
            <w:shd w:val="clear" w:color="auto" w:fill="auto"/>
          </w:tcPr>
          <w:p w:rsidR="004072D0" w:rsidRPr="00E55FFB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072D0" w:rsidRPr="00E55FFB" w:rsidRDefault="004072D0" w:rsidP="00AA5FC6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 роста налоговых и неналоговых доходов бюджета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4072D0" w:rsidRPr="00E55FFB" w:rsidRDefault="004072D0" w:rsidP="001574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2D0" w:rsidRPr="00307CC0" w:rsidRDefault="00E5039C" w:rsidP="00E503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307CC0" w:rsidRDefault="00E5039C" w:rsidP="00307C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4632" w:type="dxa"/>
            <w:shd w:val="clear" w:color="auto" w:fill="auto"/>
          </w:tcPr>
          <w:p w:rsidR="004072D0" w:rsidRPr="00E55FFB" w:rsidRDefault="004072D0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072D0" w:rsidRPr="00E55FFB" w:rsidTr="00C53BBD">
        <w:tc>
          <w:tcPr>
            <w:tcW w:w="648" w:type="dxa"/>
            <w:shd w:val="clear" w:color="auto" w:fill="auto"/>
          </w:tcPr>
          <w:p w:rsidR="004072D0" w:rsidRDefault="004072D0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просроченной кредиторской задолженности в расходах бюджета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E55FFB" w:rsidRDefault="004072D0" w:rsidP="0097353B">
            <w:pPr>
              <w:pStyle w:val="14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4072D0" w:rsidRDefault="004072D0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2D0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2D0" w:rsidRPr="00307CC0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2" w:type="dxa"/>
            <w:shd w:val="clear" w:color="auto" w:fill="auto"/>
          </w:tcPr>
          <w:p w:rsidR="004072D0" w:rsidRPr="00E55FFB" w:rsidRDefault="004072D0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C53BBD">
        <w:tc>
          <w:tcPr>
            <w:tcW w:w="648" w:type="dxa"/>
            <w:shd w:val="clear" w:color="auto" w:fill="auto"/>
          </w:tcPr>
          <w:p w:rsidR="00A2140B" w:rsidRDefault="00A2140B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140B" w:rsidRPr="00E55FFB" w:rsidRDefault="00A2140B" w:rsidP="00AA5FC6">
            <w:pPr>
              <w:autoSpaceDE w:val="0"/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Отношение объема муниципального долга </w:t>
            </w:r>
            <w:proofErr w:type="spellStart"/>
            <w:r w:rsidR="00AA5FC6">
              <w:rPr>
                <w:sz w:val="20"/>
                <w:szCs w:val="20"/>
              </w:rPr>
              <w:t>Большекрепинского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</w:t>
            </w:r>
            <w:r w:rsidRPr="00E55F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состоянию на 1 января года, следующего за отчетным, </w:t>
            </w:r>
            <w:r w:rsidRPr="00E55FFB">
              <w:rPr>
                <w:sz w:val="20"/>
                <w:szCs w:val="20"/>
              </w:rPr>
              <w:t>к общему годовому объему доходов бюджета сельского поселения без учета объема безвозмездных поступлений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E55FFB" w:rsidRDefault="00A2140B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A2140B" w:rsidRPr="00E55FFB" w:rsidRDefault="00A2140B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140B" w:rsidRPr="00307CC0" w:rsidRDefault="00A2140B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307CC0" w:rsidRDefault="00A2140B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0,0</w:t>
            </w:r>
          </w:p>
        </w:tc>
        <w:tc>
          <w:tcPr>
            <w:tcW w:w="4632" w:type="dxa"/>
            <w:shd w:val="clear" w:color="auto" w:fill="auto"/>
          </w:tcPr>
          <w:p w:rsidR="00A2140B" w:rsidRPr="00E55FFB" w:rsidRDefault="00A2140B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C53BBD">
        <w:tc>
          <w:tcPr>
            <w:tcW w:w="648" w:type="dxa"/>
            <w:shd w:val="clear" w:color="auto" w:fill="auto"/>
          </w:tcPr>
          <w:p w:rsidR="00A2140B" w:rsidRDefault="00A2140B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140B" w:rsidRPr="00E55FFB" w:rsidRDefault="00A2140B" w:rsidP="00AA5FC6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Качество управления финансами </w:t>
            </w:r>
            <w:proofErr w:type="spellStart"/>
            <w:r w:rsidR="00AA5F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поселения, определяемое финансовым управлением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E55FFB" w:rsidRDefault="00A2140B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A2140B" w:rsidRPr="00AA5FC6" w:rsidRDefault="00AA5FC6" w:rsidP="0097353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15744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140B" w:rsidRPr="00AA5FC6" w:rsidRDefault="00AA5FC6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50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140B" w:rsidRPr="00AA5FC6" w:rsidRDefault="001D4F6B" w:rsidP="0097353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632" w:type="dxa"/>
            <w:shd w:val="clear" w:color="auto" w:fill="auto"/>
          </w:tcPr>
          <w:p w:rsidR="00A2140B" w:rsidRPr="00E55FFB" w:rsidRDefault="00A2140B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40B" w:rsidRPr="00E55FFB" w:rsidTr="0097353B">
        <w:tc>
          <w:tcPr>
            <w:tcW w:w="14788" w:type="dxa"/>
            <w:gridSpan w:val="7"/>
            <w:shd w:val="clear" w:color="auto" w:fill="auto"/>
          </w:tcPr>
          <w:p w:rsidR="00A2140B" w:rsidRPr="00E55FFB" w:rsidRDefault="00A2140B" w:rsidP="00A2140B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1. «Долгосрочное финансовое планирование»</w:t>
            </w:r>
          </w:p>
        </w:tc>
      </w:tr>
      <w:tr w:rsidR="00B278C9" w:rsidRPr="00E55FFB" w:rsidTr="00B278C9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налоговых доходов бюджета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 (за вычетом разовых поступлений)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B278C9" w:rsidRDefault="00B278C9" w:rsidP="00B278C9">
            <w:pPr>
              <w:jc w:val="center"/>
              <w:rPr>
                <w:bCs/>
                <w:spacing w:val="-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F4C60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B278C9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расходов бюджета сельского поселения, формируемых в рамках муниципальных программ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поселения, в общем объеме расходов бюджета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372F73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B278C9" w:rsidRDefault="00372F73" w:rsidP="00B278C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A71E66" w:rsidP="002C7A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14788" w:type="dxa"/>
            <w:gridSpan w:val="7"/>
            <w:shd w:val="clear" w:color="auto" w:fill="auto"/>
          </w:tcPr>
          <w:p w:rsidR="00B278C9" w:rsidRPr="00E55FFB" w:rsidRDefault="00B278C9" w:rsidP="00A2140B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внесение проектов решений о бюджете сельского поселения на очередной финансовый год и плановый период, отчете об исполнении бюджета сельского поселения в сроки, установленные бюджетным законодательством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6D064F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6D064F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6D064F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E55FFB" w:rsidRDefault="00B278C9" w:rsidP="007542BE">
            <w:pPr>
              <w:pStyle w:val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Исполнение расходных обязательств </w:t>
            </w:r>
            <w:proofErr w:type="spellStart"/>
            <w:r w:rsidR="007542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Большекрепин</w:t>
            </w:r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6D064F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4F">
              <w:rPr>
                <w:rFonts w:ascii="Times New Roman" w:eastAsia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6D064F" w:rsidRDefault="00B278C9" w:rsidP="00C53B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B278C9" w:rsidRPr="00A553C0" w:rsidRDefault="00B278C9" w:rsidP="0097353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307CC0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307CC0">
              <w:rPr>
                <w:sz w:val="20"/>
                <w:szCs w:val="20"/>
              </w:rPr>
              <w:t>100,0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648" w:type="dxa"/>
            <w:shd w:val="clear" w:color="auto" w:fill="auto"/>
          </w:tcPr>
          <w:p w:rsidR="00B278C9" w:rsidRDefault="00B278C9" w:rsidP="00C53BB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B278C9" w:rsidRPr="00A553C0" w:rsidRDefault="00B278C9" w:rsidP="0097353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Соотношение количества проведенных анализов осуществления главными распорядителями средств бюджета сельского поселения внутреннего финансового контроля и внутреннего финансового аудита и общего количества главных распорядителей средств бюджета сельского поселения, процентов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C53BBD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278C9" w:rsidRPr="00E55FFB" w:rsidTr="0097353B">
        <w:tc>
          <w:tcPr>
            <w:tcW w:w="14788" w:type="dxa"/>
            <w:gridSpan w:val="7"/>
            <w:shd w:val="clear" w:color="auto" w:fill="auto"/>
          </w:tcPr>
          <w:p w:rsidR="00B278C9" w:rsidRPr="00A553C0" w:rsidRDefault="00001337" w:rsidP="007542BE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hyperlink r:id="rId6" w:anchor="sub_300" w:history="1">
              <w:r w:rsidR="00B278C9" w:rsidRPr="00A553C0">
                <w:rPr>
                  <w:rStyle w:val="a4"/>
                  <w:color w:val="auto"/>
                  <w:kern w:val="2"/>
                  <w:sz w:val="20"/>
                  <w:szCs w:val="20"/>
                  <w:u w:val="none"/>
                </w:rPr>
                <w:t>Подпрограмма 3</w:t>
              </w:r>
            </w:hyperlink>
            <w:r w:rsidR="00B278C9" w:rsidRPr="00A553C0">
              <w:rPr>
                <w:bCs/>
                <w:kern w:val="2"/>
                <w:sz w:val="20"/>
                <w:szCs w:val="20"/>
              </w:rPr>
              <w:t xml:space="preserve"> «У</w:t>
            </w:r>
            <w:r w:rsidR="007542BE">
              <w:rPr>
                <w:bCs/>
                <w:kern w:val="2"/>
                <w:sz w:val="20"/>
                <w:szCs w:val="20"/>
              </w:rPr>
              <w:t xml:space="preserve">правление муниципальным долгом </w:t>
            </w:r>
            <w:proofErr w:type="spellStart"/>
            <w:r w:rsidR="007542BE">
              <w:rPr>
                <w:bCs/>
                <w:kern w:val="2"/>
                <w:sz w:val="20"/>
                <w:szCs w:val="20"/>
              </w:rPr>
              <w:t>Большекрепин</w:t>
            </w:r>
            <w:r w:rsidR="00B278C9" w:rsidRPr="00A553C0">
              <w:rPr>
                <w:bCs/>
                <w:kern w:val="2"/>
                <w:sz w:val="20"/>
                <w:szCs w:val="20"/>
              </w:rPr>
              <w:t>ского</w:t>
            </w:r>
            <w:proofErr w:type="spellEnd"/>
            <w:r w:rsidR="00B278C9" w:rsidRPr="00A553C0">
              <w:rPr>
                <w:bCs/>
                <w:kern w:val="2"/>
                <w:sz w:val="20"/>
                <w:szCs w:val="20"/>
              </w:rPr>
              <w:t xml:space="preserve"> </w:t>
            </w:r>
            <w:r w:rsidR="00B278C9" w:rsidRPr="00A553C0">
              <w:rPr>
                <w:kern w:val="2"/>
                <w:sz w:val="20"/>
                <w:szCs w:val="20"/>
              </w:rPr>
              <w:t>сельского поселения</w:t>
            </w:r>
            <w:r w:rsidR="00B278C9" w:rsidRPr="00A553C0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B278C9" w:rsidRPr="00E55FFB" w:rsidTr="00C53BBD">
        <w:tc>
          <w:tcPr>
            <w:tcW w:w="648" w:type="dxa"/>
            <w:shd w:val="clear" w:color="auto" w:fill="auto"/>
          </w:tcPr>
          <w:p w:rsidR="00B278C9" w:rsidRPr="00E55FFB" w:rsidRDefault="00B278C9" w:rsidP="0097353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278C9" w:rsidRPr="00A553C0" w:rsidRDefault="00B278C9" w:rsidP="007542BE">
            <w:pPr>
              <w:pStyle w:val="14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Доля расходов на обслуживание муниципального долга </w:t>
            </w:r>
            <w:proofErr w:type="spellStart"/>
            <w:r w:rsidR="007542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8C9" w:rsidRPr="00E55FFB" w:rsidRDefault="00B278C9" w:rsidP="0097353B">
            <w:pPr>
              <w:pStyle w:val="14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78C9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278C9" w:rsidRPr="00E55FFB" w:rsidRDefault="00B278C9" w:rsidP="009735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B278C9" w:rsidRPr="00E55FFB" w:rsidRDefault="00B278C9" w:rsidP="0097353B">
            <w:pPr>
              <w:pStyle w:val="ConsPlusCell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A65C10" w:rsidRDefault="00A65C10">
      <w:pPr>
        <w:autoSpaceDE w:val="0"/>
        <w:jc w:val="right"/>
        <w:rPr>
          <w:sz w:val="20"/>
          <w:szCs w:val="20"/>
        </w:rPr>
      </w:pPr>
    </w:p>
    <w:p w:rsidR="00C760B7" w:rsidRDefault="00C760B7">
      <w:pPr>
        <w:autoSpaceDE w:val="0"/>
        <w:jc w:val="right"/>
        <w:rPr>
          <w:sz w:val="20"/>
          <w:szCs w:val="20"/>
        </w:rPr>
      </w:pPr>
    </w:p>
    <w:p w:rsidR="00AA5FC6" w:rsidRDefault="00AA5FC6">
      <w:pPr>
        <w:autoSpaceDE w:val="0"/>
        <w:jc w:val="right"/>
        <w:rPr>
          <w:sz w:val="20"/>
          <w:szCs w:val="20"/>
        </w:rPr>
      </w:pPr>
    </w:p>
    <w:p w:rsidR="00AA5FC6" w:rsidRDefault="00AA5FC6">
      <w:pPr>
        <w:autoSpaceDE w:val="0"/>
        <w:jc w:val="right"/>
        <w:rPr>
          <w:sz w:val="20"/>
          <w:szCs w:val="20"/>
        </w:rPr>
      </w:pPr>
    </w:p>
    <w:p w:rsidR="00443759" w:rsidRPr="00E55FFB" w:rsidRDefault="006F7DDD">
      <w:pPr>
        <w:autoSpaceDE w:val="0"/>
        <w:jc w:val="right"/>
        <w:rPr>
          <w:sz w:val="20"/>
          <w:szCs w:val="20"/>
        </w:rPr>
      </w:pPr>
      <w:r w:rsidRPr="00E55FFB">
        <w:rPr>
          <w:sz w:val="20"/>
          <w:szCs w:val="20"/>
        </w:rPr>
        <w:lastRenderedPageBreak/>
        <w:t xml:space="preserve">Таблица </w:t>
      </w:r>
      <w:r w:rsidR="00443759" w:rsidRPr="00E55FFB">
        <w:rPr>
          <w:sz w:val="20"/>
          <w:szCs w:val="20"/>
        </w:rPr>
        <w:t>№2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r w:rsidRPr="00E55FFB">
        <w:rPr>
          <w:sz w:val="20"/>
          <w:szCs w:val="20"/>
        </w:rPr>
        <w:t>Сведения</w:t>
      </w:r>
    </w:p>
    <w:p w:rsidR="00C760B7" w:rsidRDefault="00443759">
      <w:pPr>
        <w:autoSpaceDE w:val="0"/>
        <w:jc w:val="center"/>
        <w:rPr>
          <w:bCs/>
          <w:sz w:val="20"/>
          <w:szCs w:val="20"/>
        </w:rPr>
      </w:pPr>
      <w:proofErr w:type="gramStart"/>
      <w:r w:rsidRPr="00E55FFB">
        <w:rPr>
          <w:sz w:val="20"/>
          <w:szCs w:val="20"/>
        </w:rPr>
        <w:t>о</w:t>
      </w:r>
      <w:proofErr w:type="gramEnd"/>
      <w:r w:rsidRPr="00E55FFB">
        <w:rPr>
          <w:sz w:val="20"/>
          <w:szCs w:val="20"/>
        </w:rPr>
        <w:t xml:space="preserve"> степени выполнения основных мероприятий </w:t>
      </w:r>
      <w:r w:rsidRPr="00E55FFB">
        <w:rPr>
          <w:bCs/>
          <w:sz w:val="20"/>
          <w:szCs w:val="20"/>
        </w:rPr>
        <w:t>муниципальной программы</w:t>
      </w:r>
      <w:r w:rsidR="00A2382D">
        <w:rPr>
          <w:bCs/>
          <w:sz w:val="20"/>
          <w:szCs w:val="20"/>
        </w:rPr>
        <w:t xml:space="preserve"> </w:t>
      </w:r>
      <w:proofErr w:type="spellStart"/>
      <w:r w:rsidR="00372F73">
        <w:rPr>
          <w:bCs/>
          <w:sz w:val="20"/>
          <w:szCs w:val="20"/>
        </w:rPr>
        <w:t>Большекрепинского</w:t>
      </w:r>
      <w:proofErr w:type="spellEnd"/>
      <w:r w:rsidR="00372F73">
        <w:rPr>
          <w:bCs/>
          <w:sz w:val="20"/>
          <w:szCs w:val="20"/>
        </w:rPr>
        <w:t xml:space="preserve"> сельс</w:t>
      </w:r>
      <w:r w:rsidRPr="00E55FFB">
        <w:rPr>
          <w:bCs/>
          <w:sz w:val="20"/>
          <w:szCs w:val="20"/>
        </w:rPr>
        <w:t xml:space="preserve">кого поселения </w:t>
      </w:r>
      <w:r w:rsidRPr="00E55FFB">
        <w:rPr>
          <w:sz w:val="20"/>
          <w:szCs w:val="20"/>
        </w:rPr>
        <w:t>«Управление муниципальными финансами и создание условий для</w:t>
      </w:r>
      <w:r w:rsidR="00372F73">
        <w:rPr>
          <w:sz w:val="20"/>
          <w:szCs w:val="20"/>
        </w:rPr>
        <w:t xml:space="preserve"> их </w:t>
      </w:r>
      <w:r w:rsidRPr="00E55FFB">
        <w:rPr>
          <w:sz w:val="20"/>
          <w:szCs w:val="20"/>
        </w:rPr>
        <w:t xml:space="preserve"> эффективного управления »</w:t>
      </w:r>
      <w:r w:rsidRPr="00E55FFB">
        <w:rPr>
          <w:bCs/>
          <w:sz w:val="20"/>
          <w:szCs w:val="20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CF4C60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AA222F">
        <w:rPr>
          <w:bCs/>
          <w:iCs/>
          <w:sz w:val="20"/>
          <w:szCs w:val="20"/>
        </w:rPr>
        <w:t>2</w:t>
      </w:r>
      <w:r w:rsidR="006C6634">
        <w:rPr>
          <w:bCs/>
          <w:iCs/>
          <w:sz w:val="20"/>
          <w:szCs w:val="20"/>
        </w:rPr>
        <w:t>3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3402"/>
        <w:gridCol w:w="993"/>
      </w:tblGrid>
      <w:tr w:rsidR="00443759" w:rsidRPr="00E55FFB" w:rsidTr="00C760B7">
        <w:trPr>
          <w:trHeight w:val="828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Наименование основного мероприятия программы, мероприятия ведомственной целевой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Ответственный исполнитель</w:t>
            </w:r>
          </w:p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Результаты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443759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начала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окончания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начала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окончания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запланированные</w:t>
            </w:r>
            <w:proofErr w:type="gram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достигнутые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3759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10</w:t>
            </w:r>
          </w:p>
        </w:tc>
      </w:tr>
      <w:tr w:rsidR="00C760B7" w:rsidRPr="00E55FFB" w:rsidTr="00C760B7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60B7" w:rsidRPr="00E55FFB" w:rsidRDefault="00C760B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Подпрограмма </w:t>
            </w:r>
            <w:r w:rsidRPr="00E55FFB">
              <w:rPr>
                <w:bCs/>
                <w:sz w:val="20"/>
                <w:szCs w:val="20"/>
              </w:rPr>
              <w:t>1. «Долгосрочное финансовое планирование»</w:t>
            </w:r>
          </w:p>
        </w:tc>
      </w:tr>
      <w:tr w:rsidR="00A553C0" w:rsidRPr="00A553C0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bookmarkStart w:id="1" w:name="sub_211"/>
            <w:r w:rsidRPr="00A553C0">
              <w:rPr>
                <w:kern w:val="2"/>
                <w:sz w:val="20"/>
                <w:szCs w:val="20"/>
              </w:rPr>
              <w:t>1.</w:t>
            </w:r>
            <w:bookmarkEnd w:id="1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A553C0" w:rsidRPr="00A553C0" w:rsidRDefault="00A553C0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sz w:val="20"/>
                <w:szCs w:val="20"/>
              </w:rPr>
              <w:t xml:space="preserve">Реализация мероприятий по росту доходного </w:t>
            </w:r>
            <w:proofErr w:type="gramStart"/>
            <w:r w:rsidRPr="00A553C0">
              <w:rPr>
                <w:sz w:val="20"/>
                <w:szCs w:val="20"/>
              </w:rPr>
              <w:t xml:space="preserve">потенциала 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553C0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A553C0">
              <w:rPr>
                <w:sz w:val="20"/>
                <w:szCs w:val="20"/>
              </w:rPr>
              <w:t xml:space="preserve"> </w:t>
            </w:r>
            <w:r w:rsidRPr="00A553C0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D5358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</w:t>
            </w:r>
            <w:r w:rsidR="007542BE">
              <w:rPr>
                <w:kern w:val="2"/>
                <w:sz w:val="20"/>
                <w:szCs w:val="20"/>
              </w:rPr>
              <w:t>2</w:t>
            </w:r>
            <w:r w:rsidR="00D53588">
              <w:rPr>
                <w:kern w:val="2"/>
                <w:sz w:val="20"/>
                <w:szCs w:val="20"/>
              </w:rPr>
              <w:t>3</w:t>
            </w:r>
            <w:r w:rsidRPr="00A553C0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7542BE" w:rsidP="00D535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</w:t>
            </w:r>
            <w:r w:rsidR="00D53588">
              <w:rPr>
                <w:sz w:val="20"/>
                <w:szCs w:val="20"/>
              </w:rPr>
              <w:t>3</w:t>
            </w:r>
            <w:r w:rsidR="00816580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достижение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устойчивой положительной динамики поступлений по всем видам налоговых и неналоговых доходов </w:t>
            </w:r>
            <w:r w:rsidRPr="00A553C0">
              <w:rPr>
                <w:sz w:val="20"/>
                <w:szCs w:val="20"/>
              </w:rPr>
              <w:t>(в сопоставимых условиях)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8165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поступления собственных доходов на 01.0</w:t>
            </w:r>
            <w:r w:rsidR="00A65C1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20</w:t>
            </w:r>
            <w:r w:rsidR="00A65C10">
              <w:rPr>
                <w:sz w:val="20"/>
                <w:szCs w:val="20"/>
              </w:rPr>
              <w:t>2</w:t>
            </w:r>
            <w:r w:rsidR="008165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 по сравнению с аналогичным периодом 20</w:t>
            </w:r>
            <w:r w:rsidR="006D064F">
              <w:rPr>
                <w:sz w:val="20"/>
                <w:szCs w:val="20"/>
              </w:rPr>
              <w:t>2</w:t>
            </w:r>
            <w:r w:rsidR="00816580">
              <w:rPr>
                <w:sz w:val="20"/>
                <w:szCs w:val="20"/>
              </w:rPr>
              <w:t>2</w:t>
            </w:r>
            <w:r w:rsidR="00A2382D">
              <w:rPr>
                <w:sz w:val="20"/>
                <w:szCs w:val="20"/>
              </w:rPr>
              <w:t xml:space="preserve"> года составил 98,8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53C0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 w:rsidP="0097353B">
            <w:pPr>
              <w:pStyle w:val="ConsPlusCell"/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Основное мероприятие 1.2 </w:t>
            </w:r>
            <w:r w:rsidRPr="00E55FFB">
              <w:rPr>
                <w:color w:val="000000"/>
                <w:sz w:val="20"/>
                <w:szCs w:val="20"/>
              </w:rPr>
              <w:t>Формирование расходов бюджета сельского поселения в соответствии с муниципальными программами</w:t>
            </w:r>
          </w:p>
          <w:p w:rsidR="00A553C0" w:rsidRPr="00E55FFB" w:rsidRDefault="00A553C0" w:rsidP="0097353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372F73" w:rsidP="00372F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Большекрепин</w:t>
            </w:r>
            <w:r w:rsidR="00A553C0" w:rsidRPr="00E55FFB">
              <w:rPr>
                <w:sz w:val="20"/>
                <w:szCs w:val="20"/>
              </w:rPr>
              <w:t>ского</w:t>
            </w:r>
            <w:proofErr w:type="spellEnd"/>
            <w:r w:rsidR="00A553C0" w:rsidRPr="00E55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553C0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D53588" w:rsidP="00D535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 января 2023</w:t>
            </w:r>
            <w:r w:rsidR="00A553C0" w:rsidRPr="00A553C0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D53588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  <w:r w:rsidR="00816580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формирование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и исполнение бюджета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553C0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553C0">
              <w:rPr>
                <w:kern w:val="2"/>
                <w:sz w:val="20"/>
                <w:szCs w:val="20"/>
              </w:rPr>
              <w:t xml:space="preserve"> сельского поселения  на основе программно-целевых принципов (планирование, контроль </w:t>
            </w:r>
          </w:p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и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последующая оценка эффективности использования бюджетных средств);</w:t>
            </w:r>
          </w:p>
          <w:p w:rsidR="00A553C0" w:rsidRPr="00A553C0" w:rsidRDefault="00A553C0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553C0">
              <w:rPr>
                <w:kern w:val="2"/>
                <w:sz w:val="20"/>
                <w:szCs w:val="20"/>
              </w:rPr>
              <w:t>доля</w:t>
            </w:r>
            <w:proofErr w:type="gramEnd"/>
            <w:r w:rsidRPr="00A553C0">
              <w:rPr>
                <w:kern w:val="2"/>
                <w:sz w:val="20"/>
                <w:szCs w:val="20"/>
              </w:rPr>
              <w:t xml:space="preserve"> расходов бюджета сельского поселения, формируемых в рамках государственных программ, к общему объему расходов бюджета сельского поселения составит в 2030 году более 90 процентов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41647" w:rsidP="00816580">
            <w:pPr>
              <w:pStyle w:val="ConsPlusCell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 xml:space="preserve">Доля расходов бюджета сельского поселения, формируемых в рамках муниципальных программ </w:t>
            </w:r>
            <w:proofErr w:type="spellStart"/>
            <w:r w:rsidR="00372F73">
              <w:rPr>
                <w:bCs/>
                <w:sz w:val="20"/>
                <w:szCs w:val="20"/>
              </w:rPr>
              <w:t>Большекрепин</w:t>
            </w:r>
            <w:r w:rsidRPr="00E55FFB">
              <w:rPr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поселения, в общем объеме расходов бюджета сельского поселения</w:t>
            </w:r>
            <w:r>
              <w:rPr>
                <w:bCs/>
                <w:sz w:val="20"/>
                <w:szCs w:val="20"/>
              </w:rPr>
              <w:t xml:space="preserve"> на 01.0</w:t>
            </w:r>
            <w:r w:rsidR="00A65C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.20</w:t>
            </w:r>
            <w:r w:rsidR="00AA222F">
              <w:rPr>
                <w:bCs/>
                <w:sz w:val="20"/>
                <w:szCs w:val="20"/>
              </w:rPr>
              <w:t>2</w:t>
            </w:r>
            <w:r w:rsidR="00816580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г. составила </w:t>
            </w:r>
            <w:r w:rsidR="00372F73">
              <w:rPr>
                <w:bCs/>
                <w:sz w:val="20"/>
                <w:szCs w:val="20"/>
              </w:rPr>
              <w:t>98,1</w:t>
            </w: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C0" w:rsidRPr="00E55FFB" w:rsidRDefault="00A553C0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97353B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00133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hyperlink w:anchor="sub_200" w:history="1">
              <w:r w:rsidR="00A41647" w:rsidRPr="006D2A71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A41647" w:rsidRPr="006D2A71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="00A41647"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="00A41647"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D53588">
            <w:pPr>
              <w:pStyle w:val="ConsPlusCell"/>
              <w:jc w:val="center"/>
              <w:rPr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</w:t>
            </w:r>
            <w:r w:rsidR="00D53588">
              <w:rPr>
                <w:kern w:val="2"/>
                <w:sz w:val="20"/>
                <w:szCs w:val="20"/>
              </w:rPr>
              <w:t>23</w:t>
            </w:r>
            <w:r w:rsidRPr="00A41647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D53588" w:rsidP="00D535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2023</w:t>
            </w:r>
            <w:r w:rsidR="00816580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подготовка</w:t>
            </w:r>
            <w:proofErr w:type="gramEnd"/>
            <w:r w:rsidRPr="00A41647">
              <w:rPr>
                <w:sz w:val="20"/>
                <w:szCs w:val="20"/>
              </w:rPr>
              <w:t xml:space="preserve"> проектов решений, муниципальных правовых актов Администрации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41647">
              <w:rPr>
                <w:sz w:val="20"/>
                <w:szCs w:val="20"/>
              </w:rPr>
              <w:t>ского</w:t>
            </w:r>
            <w:proofErr w:type="spellEnd"/>
            <w:r w:rsidRPr="00A41647">
              <w:rPr>
                <w:sz w:val="20"/>
                <w:szCs w:val="20"/>
              </w:rPr>
              <w:t xml:space="preserve"> </w:t>
            </w:r>
            <w:r w:rsidRPr="00A41647">
              <w:rPr>
                <w:kern w:val="2"/>
                <w:sz w:val="20"/>
                <w:szCs w:val="20"/>
              </w:rPr>
              <w:t>сельского поселения</w:t>
            </w:r>
            <w:r w:rsidRPr="00A41647">
              <w:rPr>
                <w:sz w:val="20"/>
                <w:szCs w:val="20"/>
              </w:rPr>
              <w:t xml:space="preserve"> по вопросам организации бюджетного процесса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E5039C">
            <w:pPr>
              <w:pStyle w:val="ConsPlusCell"/>
              <w:rPr>
                <w:sz w:val="20"/>
                <w:szCs w:val="20"/>
              </w:rPr>
            </w:pPr>
            <w:r w:rsidRPr="00A41647">
              <w:rPr>
                <w:sz w:val="20"/>
                <w:szCs w:val="20"/>
              </w:rPr>
              <w:t xml:space="preserve">Подготовлено </w:t>
            </w:r>
            <w:r w:rsidR="00E5039C">
              <w:rPr>
                <w:sz w:val="20"/>
                <w:szCs w:val="20"/>
              </w:rPr>
              <w:t>6</w:t>
            </w:r>
            <w:r w:rsidRPr="00A41647">
              <w:rPr>
                <w:sz w:val="20"/>
                <w:szCs w:val="20"/>
              </w:rPr>
              <w:t xml:space="preserve"> проект</w:t>
            </w:r>
            <w:r w:rsidR="00B278C9">
              <w:rPr>
                <w:sz w:val="20"/>
                <w:szCs w:val="20"/>
              </w:rPr>
              <w:t>а</w:t>
            </w:r>
            <w:r w:rsidRPr="00A41647">
              <w:rPr>
                <w:sz w:val="20"/>
                <w:szCs w:val="20"/>
              </w:rPr>
              <w:t xml:space="preserve"> решения Собрания депутатов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="00CF4C60">
              <w:rPr>
                <w:sz w:val="20"/>
                <w:szCs w:val="20"/>
              </w:rPr>
              <w:t>ского</w:t>
            </w:r>
            <w:proofErr w:type="spellEnd"/>
            <w:r w:rsidR="00CF4C60">
              <w:rPr>
                <w:sz w:val="20"/>
                <w:szCs w:val="20"/>
              </w:rPr>
              <w:t xml:space="preserve"> сельского поселения, </w:t>
            </w:r>
            <w:r w:rsidR="00372F73">
              <w:rPr>
                <w:sz w:val="20"/>
                <w:szCs w:val="20"/>
              </w:rPr>
              <w:t>6</w:t>
            </w:r>
            <w:r w:rsidR="00E5039C">
              <w:rPr>
                <w:sz w:val="20"/>
                <w:szCs w:val="20"/>
              </w:rPr>
              <w:t>1</w:t>
            </w:r>
            <w:r w:rsidR="00372F73">
              <w:rPr>
                <w:sz w:val="20"/>
                <w:szCs w:val="20"/>
              </w:rPr>
              <w:t xml:space="preserve"> </w:t>
            </w:r>
            <w:r w:rsidRPr="00A41647">
              <w:rPr>
                <w:sz w:val="20"/>
                <w:szCs w:val="20"/>
              </w:rPr>
              <w:t xml:space="preserve">муниципальных правовых актов Администрации </w:t>
            </w:r>
            <w:proofErr w:type="spellStart"/>
            <w:r w:rsidR="00372F73">
              <w:rPr>
                <w:sz w:val="20"/>
                <w:szCs w:val="20"/>
              </w:rPr>
              <w:t>Большекрепин</w:t>
            </w:r>
            <w:r w:rsidRPr="00A41647">
              <w:rPr>
                <w:sz w:val="20"/>
                <w:szCs w:val="20"/>
              </w:rPr>
              <w:t>ского</w:t>
            </w:r>
            <w:proofErr w:type="spellEnd"/>
            <w:r w:rsidRPr="00A41647">
              <w:rPr>
                <w:sz w:val="20"/>
                <w:szCs w:val="20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2.2.</w:t>
            </w:r>
          </w:p>
          <w:p w:rsidR="00A41647" w:rsidRPr="00A41647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D53588">
            <w:pPr>
              <w:pStyle w:val="ConsPlusCell"/>
              <w:jc w:val="center"/>
              <w:rPr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</w:t>
            </w:r>
            <w:r w:rsidR="00D53588">
              <w:rPr>
                <w:kern w:val="2"/>
                <w:sz w:val="20"/>
                <w:szCs w:val="20"/>
              </w:rPr>
              <w:t>23</w:t>
            </w:r>
            <w:r w:rsidRPr="00A41647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D53588" w:rsidP="009735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2023</w:t>
            </w:r>
            <w:r w:rsidR="00816580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обеспечение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A4164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</w:t>
            </w:r>
            <w:r>
              <w:rPr>
                <w:kern w:val="2"/>
                <w:sz w:val="20"/>
                <w:szCs w:val="20"/>
              </w:rPr>
              <w:t>а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реализаци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A41647">
              <w:rPr>
                <w:kern w:val="2"/>
                <w:sz w:val="20"/>
                <w:szCs w:val="20"/>
              </w:rPr>
              <w:t xml:space="preserve">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2.3.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372F73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kern w:val="2"/>
                <w:sz w:val="20"/>
                <w:szCs w:val="20"/>
              </w:rPr>
              <w:t>Большекрепин</w:t>
            </w:r>
            <w:r w:rsidRPr="00A41647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A41647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D5358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1 января 20</w:t>
            </w:r>
            <w:r w:rsidR="00D53588">
              <w:rPr>
                <w:kern w:val="2"/>
                <w:sz w:val="20"/>
                <w:szCs w:val="20"/>
              </w:rPr>
              <w:t>23</w:t>
            </w:r>
            <w:r w:rsidRPr="00A41647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D53588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2023</w:t>
            </w:r>
            <w:r w:rsidR="00816580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обеспечение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качественного и своевременного исполнения бюджета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A4164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обеспечен</w:t>
            </w:r>
            <w:r>
              <w:rPr>
                <w:kern w:val="2"/>
                <w:sz w:val="20"/>
                <w:szCs w:val="20"/>
              </w:rPr>
              <w:t>о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качественно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и своевременно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исполнени</w:t>
            </w:r>
            <w:r>
              <w:rPr>
                <w:kern w:val="2"/>
                <w:sz w:val="20"/>
                <w:szCs w:val="20"/>
              </w:rPr>
              <w:t>е</w:t>
            </w:r>
            <w:r w:rsidRPr="00A41647">
              <w:rPr>
                <w:kern w:val="2"/>
                <w:sz w:val="20"/>
                <w:szCs w:val="20"/>
              </w:rPr>
              <w:t xml:space="preserve"> бюджета сельского поселения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647" w:rsidRPr="00E55FFB" w:rsidTr="0097353B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Default="00A41647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>Основное мероприятие 2.4.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A41647">
              <w:rPr>
                <w:kern w:val="2"/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о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контрактной системе </w:t>
            </w:r>
          </w:p>
          <w:p w:rsidR="00A41647" w:rsidRPr="00A41647" w:rsidRDefault="00A41647" w:rsidP="0097353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A41647">
              <w:rPr>
                <w:kern w:val="2"/>
                <w:sz w:val="20"/>
                <w:szCs w:val="20"/>
              </w:rPr>
              <w:t>в</w:t>
            </w:r>
            <w:proofErr w:type="gramEnd"/>
            <w:r w:rsidRPr="00A41647">
              <w:rPr>
                <w:kern w:val="2"/>
                <w:sz w:val="20"/>
                <w:szCs w:val="20"/>
              </w:rPr>
              <w:t xml:space="preserve"> сфере закупок получателями средств  бюджета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97353B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97353B">
              <w:rPr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97353B" w:rsidRDefault="00A41647" w:rsidP="0097353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580" w:rsidRDefault="00A41647" w:rsidP="0081658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 xml:space="preserve">1 января </w:t>
            </w:r>
          </w:p>
          <w:p w:rsidR="00A41647" w:rsidRPr="0097353B" w:rsidRDefault="00A41647" w:rsidP="0081658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97353B">
              <w:rPr>
                <w:kern w:val="2"/>
                <w:sz w:val="20"/>
                <w:szCs w:val="20"/>
              </w:rPr>
              <w:t>20</w:t>
            </w:r>
            <w:r w:rsidR="00816580">
              <w:rPr>
                <w:kern w:val="2"/>
                <w:sz w:val="20"/>
                <w:szCs w:val="20"/>
              </w:rPr>
              <w:t>23</w:t>
            </w:r>
            <w:r w:rsidRPr="0097353B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816580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2023г.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1647" w:rsidRPr="00A41647" w:rsidRDefault="00A41647" w:rsidP="0097353B">
            <w:pPr>
              <w:rPr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пресечение</w:t>
            </w:r>
            <w:proofErr w:type="gramEnd"/>
            <w:r w:rsidRPr="00A41647">
              <w:rPr>
                <w:sz w:val="20"/>
                <w:szCs w:val="20"/>
              </w:rPr>
              <w:t xml:space="preserve">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41647" w:rsidRPr="00A41647" w:rsidRDefault="00A41647" w:rsidP="0097353B">
            <w:pPr>
              <w:rPr>
                <w:sz w:val="20"/>
                <w:szCs w:val="20"/>
              </w:rPr>
            </w:pPr>
            <w:proofErr w:type="gramStart"/>
            <w:r w:rsidRPr="00A41647">
              <w:rPr>
                <w:sz w:val="20"/>
                <w:szCs w:val="20"/>
              </w:rPr>
              <w:t>совершенствование</w:t>
            </w:r>
            <w:proofErr w:type="gramEnd"/>
            <w:r w:rsidRPr="00A41647">
              <w:rPr>
                <w:sz w:val="20"/>
                <w:szCs w:val="20"/>
              </w:rPr>
              <w:t xml:space="preserve"> методологической базы по осуществлению внутреннего государственного финансового контроля; обеспечение использования средств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A222F" w:rsidP="00AA22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647" w:rsidRPr="00E55FFB" w:rsidRDefault="00A41647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21F3" w:rsidRPr="00E55FFB" w:rsidTr="00C921F3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001337" w:rsidP="00372F7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hyperlink w:anchor="sub_300" w:history="1">
              <w:r w:rsidR="00C921F3" w:rsidRPr="00537EB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921F3" w:rsidRPr="00537EB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921F3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C921F3" w:rsidRPr="00537EBD">
              <w:rPr>
                <w:bCs/>
                <w:kern w:val="2"/>
                <w:sz w:val="24"/>
                <w:szCs w:val="24"/>
              </w:rPr>
              <w:t xml:space="preserve"> долгом </w:t>
            </w:r>
            <w:proofErr w:type="spellStart"/>
            <w:r w:rsidR="00372F73">
              <w:rPr>
                <w:bCs/>
                <w:kern w:val="2"/>
                <w:sz w:val="24"/>
                <w:szCs w:val="24"/>
              </w:rPr>
              <w:t>Большекрепин</w:t>
            </w:r>
            <w:r w:rsidR="00C921F3">
              <w:rPr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="00C921F3">
              <w:rPr>
                <w:bCs/>
                <w:kern w:val="2"/>
                <w:sz w:val="24"/>
                <w:szCs w:val="24"/>
              </w:rPr>
              <w:t xml:space="preserve"> </w:t>
            </w:r>
            <w:r w:rsidR="00C921F3">
              <w:rPr>
                <w:kern w:val="2"/>
                <w:sz w:val="24"/>
                <w:szCs w:val="24"/>
              </w:rPr>
              <w:t>сельского поселения</w:t>
            </w:r>
            <w:r w:rsidR="00C921F3" w:rsidRPr="00537EB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921F3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Основное мероприятие 3.1.</w:t>
            </w:r>
          </w:p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Обеспечение проведения единой политики муници</w:t>
            </w:r>
            <w:r w:rsidR="00372F73">
              <w:rPr>
                <w:kern w:val="2"/>
                <w:sz w:val="20"/>
                <w:szCs w:val="20"/>
              </w:rPr>
              <w:t xml:space="preserve">пальных заимствований </w:t>
            </w:r>
            <w:proofErr w:type="spellStart"/>
            <w:proofErr w:type="gram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 сельского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поселения, управления муниципальным долгом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в соответствии с </w:t>
            </w:r>
            <w:hyperlink r:id="rId7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Админи</w:t>
            </w:r>
            <w:r>
              <w:rPr>
                <w:kern w:val="2"/>
                <w:sz w:val="20"/>
                <w:szCs w:val="20"/>
              </w:rPr>
              <w:t>стра</w:t>
            </w:r>
            <w:r w:rsidRPr="00C921F3">
              <w:rPr>
                <w:kern w:val="2"/>
                <w:sz w:val="20"/>
                <w:szCs w:val="20"/>
              </w:rPr>
              <w:t xml:space="preserve">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A41647" w:rsidRDefault="00C921F3" w:rsidP="0081658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</w:t>
            </w:r>
            <w:r w:rsidR="00816580">
              <w:rPr>
                <w:kern w:val="2"/>
                <w:sz w:val="20"/>
                <w:szCs w:val="20"/>
              </w:rPr>
              <w:t>23</w:t>
            </w:r>
            <w:r w:rsidRPr="00C921F3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816580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2023г.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сохранение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объема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 в пределах нормативов, установленных </w:t>
            </w:r>
            <w:hyperlink r:id="rId8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8165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01.0</w:t>
            </w:r>
            <w:r w:rsidR="00A65C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A65C10">
              <w:rPr>
                <w:sz w:val="20"/>
                <w:szCs w:val="20"/>
              </w:rPr>
              <w:t>2</w:t>
            </w:r>
            <w:r w:rsidR="008165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 составляет 0,0 рублей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921F3" w:rsidRPr="00E55FFB" w:rsidTr="00C760B7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Основное мероприятие 3.2.</w:t>
            </w:r>
          </w:p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372F7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511D8C">
            <w:pPr>
              <w:pStyle w:val="ConsPlusCell"/>
              <w:jc w:val="center"/>
              <w:rPr>
                <w:sz w:val="20"/>
                <w:szCs w:val="20"/>
              </w:rPr>
            </w:pPr>
            <w:r w:rsidRPr="00C921F3">
              <w:rPr>
                <w:kern w:val="2"/>
                <w:sz w:val="20"/>
                <w:szCs w:val="20"/>
              </w:rPr>
              <w:t>1 января 20</w:t>
            </w:r>
            <w:r w:rsidR="00511D8C">
              <w:rPr>
                <w:kern w:val="2"/>
                <w:sz w:val="20"/>
                <w:szCs w:val="20"/>
              </w:rPr>
              <w:t>23</w:t>
            </w:r>
            <w:r w:rsidRPr="00C921F3">
              <w:rPr>
                <w:kern w:val="2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511D8C" w:rsidP="001456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2023 год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планирование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расходов </w:t>
            </w:r>
          </w:p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на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обслуживание муниципального долга </w:t>
            </w:r>
            <w:proofErr w:type="spellStart"/>
            <w:r w:rsidR="00372F73">
              <w:rPr>
                <w:kern w:val="2"/>
                <w:sz w:val="20"/>
                <w:szCs w:val="20"/>
              </w:rPr>
              <w:t>Большекрепин</w:t>
            </w:r>
            <w:r w:rsidRPr="00C921F3">
              <w:rPr>
                <w:kern w:val="2"/>
                <w:sz w:val="20"/>
                <w:szCs w:val="20"/>
              </w:rPr>
              <w:t>ского</w:t>
            </w:r>
            <w:proofErr w:type="spellEnd"/>
            <w:r w:rsidRPr="00C921F3">
              <w:rPr>
                <w:kern w:val="2"/>
                <w:sz w:val="20"/>
                <w:szCs w:val="20"/>
              </w:rPr>
              <w:t xml:space="preserve"> сельского поселения  в пределах нормативов, установленных </w:t>
            </w:r>
            <w:hyperlink r:id="rId9" w:history="1">
              <w:r w:rsidRPr="00C921F3">
                <w:rPr>
                  <w:bCs/>
                  <w:kern w:val="2"/>
                  <w:sz w:val="20"/>
                  <w:szCs w:val="20"/>
                </w:rPr>
                <w:t>Бюджетным кодексом</w:t>
              </w:r>
            </w:hyperlink>
            <w:r w:rsidRPr="00C921F3">
              <w:rPr>
                <w:kern w:val="2"/>
                <w:sz w:val="20"/>
                <w:szCs w:val="20"/>
              </w:rPr>
              <w:t xml:space="preserve"> Российской Федерации;</w:t>
            </w:r>
          </w:p>
          <w:p w:rsidR="00C921F3" w:rsidRPr="00C921F3" w:rsidRDefault="00C921F3" w:rsidP="00C921F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21F3">
              <w:rPr>
                <w:kern w:val="2"/>
                <w:sz w:val="20"/>
                <w:szCs w:val="20"/>
              </w:rPr>
              <w:t>отсутствие</w:t>
            </w:r>
            <w:proofErr w:type="gramEnd"/>
            <w:r w:rsidRPr="00C921F3">
              <w:rPr>
                <w:kern w:val="2"/>
                <w:sz w:val="20"/>
                <w:szCs w:val="20"/>
              </w:rPr>
              <w:t xml:space="preserve"> просроченной задолженности по расходам на обслуживание муниципального долга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 w:rsidP="008165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01.0</w:t>
            </w:r>
            <w:r w:rsidR="00A65C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A65C10">
              <w:rPr>
                <w:sz w:val="20"/>
                <w:szCs w:val="20"/>
              </w:rPr>
              <w:t>2</w:t>
            </w:r>
            <w:r w:rsidR="0081658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г. составляет 0,0 рублей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1F3" w:rsidRPr="00E55FFB" w:rsidRDefault="00C921F3">
            <w:pPr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43759" w:rsidRDefault="00443759">
      <w:pPr>
        <w:rPr>
          <w:sz w:val="20"/>
          <w:szCs w:val="20"/>
        </w:rPr>
      </w:pPr>
    </w:p>
    <w:p w:rsidR="00C760B7" w:rsidRPr="00E55FFB" w:rsidRDefault="00C760B7">
      <w:pPr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443759" w:rsidRPr="00E55FFB" w:rsidRDefault="00443759">
      <w:pPr>
        <w:jc w:val="right"/>
        <w:rPr>
          <w:sz w:val="20"/>
          <w:szCs w:val="20"/>
        </w:rPr>
      </w:pPr>
    </w:p>
    <w:p w:rsidR="00AA5FC6" w:rsidRDefault="00AA5FC6">
      <w:pPr>
        <w:jc w:val="right"/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372F73" w:rsidP="00372F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759" w:rsidRPr="00E55FFB">
        <w:rPr>
          <w:sz w:val="20"/>
          <w:szCs w:val="20"/>
        </w:rPr>
        <w:t>Таблица №4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r w:rsidRPr="00E55FFB">
        <w:rPr>
          <w:sz w:val="20"/>
          <w:szCs w:val="20"/>
        </w:rPr>
        <w:t xml:space="preserve">Сведения  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  <w:proofErr w:type="gramStart"/>
      <w:r w:rsidRPr="00E55FFB">
        <w:rPr>
          <w:sz w:val="20"/>
          <w:szCs w:val="20"/>
        </w:rPr>
        <w:t>об</w:t>
      </w:r>
      <w:proofErr w:type="gramEnd"/>
      <w:r w:rsidRPr="00E55FFB">
        <w:rPr>
          <w:sz w:val="20"/>
          <w:szCs w:val="20"/>
        </w:rPr>
        <w:t xml:space="preserve"> использовании средств бюджета</w:t>
      </w:r>
      <w:r w:rsidR="00C65CD6">
        <w:rPr>
          <w:sz w:val="20"/>
          <w:szCs w:val="20"/>
        </w:rPr>
        <w:t xml:space="preserve"> </w:t>
      </w:r>
      <w:proofErr w:type="spellStart"/>
      <w:r w:rsidR="00C65CD6">
        <w:rPr>
          <w:sz w:val="20"/>
          <w:szCs w:val="20"/>
        </w:rPr>
        <w:t>Большекрепин</w:t>
      </w:r>
      <w:r w:rsidRPr="00E55FFB">
        <w:rPr>
          <w:sz w:val="20"/>
          <w:szCs w:val="20"/>
        </w:rPr>
        <w:t>ского</w:t>
      </w:r>
      <w:proofErr w:type="spellEnd"/>
      <w:r w:rsidRPr="00E55FFB">
        <w:rPr>
          <w:sz w:val="20"/>
          <w:szCs w:val="20"/>
        </w:rPr>
        <w:t xml:space="preserve"> сельского поселения, областного бюджета, федерального бюджета и внебюджетных источников на реализацию муниципальной программы «Управление муниципальными финансами и создание условий для</w:t>
      </w:r>
      <w:r w:rsidR="00C65CD6">
        <w:rPr>
          <w:sz w:val="20"/>
          <w:szCs w:val="20"/>
        </w:rPr>
        <w:t xml:space="preserve"> их  эффективного управления» н</w:t>
      </w:r>
      <w:r w:rsidRPr="00E55FFB">
        <w:rPr>
          <w:sz w:val="20"/>
          <w:szCs w:val="20"/>
        </w:rPr>
        <w:t>а 20</w:t>
      </w:r>
      <w:r w:rsidR="00AA222F">
        <w:rPr>
          <w:sz w:val="20"/>
          <w:szCs w:val="20"/>
        </w:rPr>
        <w:t>2</w:t>
      </w:r>
      <w:r w:rsidR="00816580">
        <w:rPr>
          <w:sz w:val="20"/>
          <w:szCs w:val="20"/>
        </w:rPr>
        <w:t>3</w:t>
      </w:r>
      <w:r w:rsidRPr="00E55FFB">
        <w:rPr>
          <w:sz w:val="20"/>
          <w:szCs w:val="20"/>
        </w:rPr>
        <w:t xml:space="preserve"> год</w:t>
      </w: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p w:rsidR="00443759" w:rsidRPr="00E55FFB" w:rsidRDefault="00443759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3119"/>
        <w:gridCol w:w="2126"/>
        <w:gridCol w:w="1985"/>
      </w:tblGrid>
      <w:tr w:rsidR="00443759" w:rsidRPr="00E55FFB">
        <w:trPr>
          <w:trHeight w:val="176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Статус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Наименование       </w:t>
            </w:r>
            <w:r w:rsidRPr="00E55FFB">
              <w:rPr>
                <w:sz w:val="20"/>
                <w:szCs w:val="20"/>
              </w:rPr>
              <w:br/>
              <w:t xml:space="preserve">муниципальной     </w:t>
            </w:r>
            <w:r w:rsidRPr="00E55FFB">
              <w:rPr>
                <w:sz w:val="20"/>
                <w:szCs w:val="20"/>
              </w:rPr>
              <w:br/>
              <w:t xml:space="preserve"> программы, подпрограммы </w:t>
            </w:r>
            <w:r w:rsidRPr="00E55FFB">
              <w:rPr>
                <w:sz w:val="20"/>
                <w:szCs w:val="20"/>
              </w:rPr>
              <w:br/>
              <w:t xml:space="preserve">муниципальной     </w:t>
            </w:r>
            <w:r w:rsidRPr="00E55FFB">
              <w:rPr>
                <w:sz w:val="20"/>
                <w:szCs w:val="20"/>
              </w:rPr>
              <w:br/>
              <w:t>программы,</w:t>
            </w:r>
          </w:p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основного</w:t>
            </w:r>
            <w:proofErr w:type="gramEnd"/>
            <w:r w:rsidRPr="00E55FFB">
              <w:rPr>
                <w:sz w:val="20"/>
                <w:szCs w:val="20"/>
              </w:rPr>
              <w:t xml:space="preserve"> мероприятия,</w:t>
            </w:r>
          </w:p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мероприятия</w:t>
            </w:r>
            <w:proofErr w:type="gramEnd"/>
            <w:r w:rsidRPr="00E55FFB">
              <w:rPr>
                <w:sz w:val="20"/>
                <w:szCs w:val="20"/>
              </w:rPr>
              <w:t xml:space="preserve"> ВЦП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Объем   </w:t>
            </w:r>
            <w:r w:rsidRPr="00E55FFB">
              <w:rPr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E55FF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Фактические </w:t>
            </w:r>
            <w:r w:rsidRPr="00E55FFB">
              <w:rPr>
                <w:sz w:val="20"/>
                <w:szCs w:val="20"/>
              </w:rPr>
              <w:br/>
              <w:t>расходы</w:t>
            </w:r>
          </w:p>
          <w:p w:rsidR="00443759" w:rsidRPr="00E55FFB" w:rsidRDefault="00443759">
            <w:pPr>
              <w:pStyle w:val="ConsPlusCel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 (тыс. руб.)</w:t>
            </w:r>
          </w:p>
        </w:tc>
      </w:tr>
      <w:tr w:rsidR="00443759" w:rsidRPr="00E55FFB"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5</w:t>
            </w:r>
          </w:p>
        </w:tc>
      </w:tr>
      <w:tr w:rsidR="00577EF5" w:rsidRPr="00E55FFB" w:rsidTr="00A92896">
        <w:trPr>
          <w:trHeight w:val="32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577EF5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 xml:space="preserve">Муниципальная  </w:t>
            </w:r>
            <w:r w:rsidRPr="00E55FFB">
              <w:rPr>
                <w:sz w:val="20"/>
                <w:szCs w:val="20"/>
              </w:rPr>
              <w:br/>
              <w:t>программа</w:t>
            </w:r>
            <w:proofErr w:type="gramEnd"/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C65CD6" w:rsidP="00C65CD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77EF5" w:rsidRPr="00E55FFB">
              <w:rPr>
                <w:sz w:val="20"/>
                <w:szCs w:val="20"/>
              </w:rPr>
              <w:t xml:space="preserve">правление муниципальными финансами и создание условий </w:t>
            </w:r>
            <w:proofErr w:type="gramStart"/>
            <w:r w:rsidR="00577EF5" w:rsidRPr="00E55FF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 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77EF5" w:rsidRPr="00E55FFB">
              <w:rPr>
                <w:sz w:val="20"/>
                <w:szCs w:val="20"/>
              </w:rPr>
              <w:t xml:space="preserve">эффективного управления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577EF5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511D8C" w:rsidP="00A65C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EF5" w:rsidRPr="00E55FFB" w:rsidRDefault="00816580" w:rsidP="009270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7080,8</w:t>
            </w:r>
          </w:p>
        </w:tc>
      </w:tr>
      <w:tr w:rsidR="00B278C9" w:rsidRPr="00E55FFB" w:rsidTr="00A92896">
        <w:trPr>
          <w:trHeight w:val="30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511D8C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816580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7080,8</w:t>
            </w:r>
          </w:p>
        </w:tc>
      </w:tr>
      <w:tr w:rsidR="00B278C9" w:rsidRPr="00E55FFB">
        <w:trPr>
          <w:trHeight w:val="30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tabs>
                <w:tab w:val="left" w:pos="1835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8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0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2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долгосрочное</w:t>
            </w:r>
            <w:proofErr w:type="gramEnd"/>
            <w:r w:rsidRPr="00E55FFB">
              <w:rPr>
                <w:bCs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2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42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6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8C9" w:rsidRPr="00E55FFB">
        <w:trPr>
          <w:trHeight w:val="392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25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нормативно</w:t>
            </w:r>
            <w:proofErr w:type="gramEnd"/>
            <w:r w:rsidRPr="00E55FFB">
              <w:rPr>
                <w:bCs/>
                <w:sz w:val="20"/>
                <w:szCs w:val="20"/>
              </w:rPr>
              <w:t>-методическое обеспечение и организация бюджетного процесса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511D8C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816580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7080,8</w:t>
            </w:r>
          </w:p>
        </w:tc>
      </w:tr>
      <w:tr w:rsidR="00B278C9" w:rsidRPr="00E55FFB">
        <w:trPr>
          <w:trHeight w:val="399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511D8C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816580" w:rsidP="00B278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7080,8</w:t>
            </w:r>
          </w:p>
        </w:tc>
      </w:tr>
      <w:tr w:rsidR="00B278C9" w:rsidRPr="00E55FFB">
        <w:trPr>
          <w:trHeight w:val="399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02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9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347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 w:rsidP="00AA5FC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у</w:t>
            </w:r>
            <w:r w:rsidR="00AA5FC6">
              <w:rPr>
                <w:bCs/>
                <w:sz w:val="20"/>
                <w:szCs w:val="20"/>
              </w:rPr>
              <w:t>правление</w:t>
            </w:r>
            <w:proofErr w:type="gramEnd"/>
            <w:r w:rsidR="00AA5FC6">
              <w:rPr>
                <w:bCs/>
                <w:sz w:val="20"/>
                <w:szCs w:val="20"/>
              </w:rPr>
              <w:t xml:space="preserve"> муниципальным долгом </w:t>
            </w:r>
            <w:proofErr w:type="spellStart"/>
            <w:r w:rsidR="00AA5FC6">
              <w:rPr>
                <w:bCs/>
                <w:sz w:val="20"/>
                <w:szCs w:val="20"/>
              </w:rPr>
              <w:t>Большекрепин</w:t>
            </w:r>
            <w:r w:rsidRPr="00E55FFB">
              <w:rPr>
                <w:bCs/>
                <w:sz w:val="20"/>
                <w:szCs w:val="20"/>
              </w:rPr>
              <w:t>ского</w:t>
            </w:r>
            <w:proofErr w:type="spellEnd"/>
            <w:r w:rsidRPr="00E55FFB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0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бюджет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сельского</w:t>
            </w:r>
            <w:proofErr w:type="gramEnd"/>
            <w:r w:rsidRPr="00E55FF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0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областной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416"/>
        </w:trPr>
        <w:tc>
          <w:tcPr>
            <w:tcW w:w="19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федеральный</w:t>
            </w:r>
            <w:proofErr w:type="gramEnd"/>
            <w:r w:rsidRPr="00E55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  <w:tr w:rsidR="00B278C9" w:rsidRPr="00E55FFB">
        <w:trPr>
          <w:trHeight w:val="64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внебюджетные</w:t>
            </w:r>
            <w:proofErr w:type="gramEnd"/>
          </w:p>
          <w:p w:rsidR="00B278C9" w:rsidRPr="00E55FFB" w:rsidRDefault="00B278C9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jc w:val="center"/>
              <w:rPr>
                <w:sz w:val="20"/>
                <w:szCs w:val="20"/>
              </w:rPr>
            </w:pPr>
            <w:r w:rsidRPr="00E55FF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78C9" w:rsidRPr="00E55FFB" w:rsidRDefault="00B278C9">
            <w:pPr>
              <w:pStyle w:val="ConsPlusCell"/>
              <w:spacing w:after="200" w:line="276" w:lineRule="auto"/>
              <w:ind w:right="505"/>
              <w:jc w:val="center"/>
              <w:rPr>
                <w:sz w:val="20"/>
                <w:szCs w:val="20"/>
              </w:rPr>
            </w:pPr>
          </w:p>
        </w:tc>
      </w:tr>
    </w:tbl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rPr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</w:p>
    <w:p w:rsidR="00443759" w:rsidRDefault="00443759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Default="00145633">
      <w:pPr>
        <w:jc w:val="center"/>
        <w:rPr>
          <w:bCs/>
          <w:sz w:val="20"/>
          <w:szCs w:val="20"/>
        </w:rPr>
      </w:pPr>
    </w:p>
    <w:p w:rsidR="00145633" w:rsidRPr="00E55FFB" w:rsidRDefault="00145633">
      <w:pPr>
        <w:jc w:val="center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6A1560" w:rsidRPr="00E55FFB" w:rsidRDefault="006A1560">
      <w:pPr>
        <w:jc w:val="right"/>
        <w:rPr>
          <w:bCs/>
          <w:sz w:val="20"/>
          <w:szCs w:val="20"/>
        </w:rPr>
      </w:pPr>
    </w:p>
    <w:p w:rsidR="00C65CD6" w:rsidRDefault="00C65CD6">
      <w:pPr>
        <w:jc w:val="right"/>
        <w:rPr>
          <w:bCs/>
          <w:sz w:val="20"/>
          <w:szCs w:val="20"/>
        </w:rPr>
      </w:pPr>
    </w:p>
    <w:p w:rsidR="00C65CD6" w:rsidRDefault="00C65CD6">
      <w:pPr>
        <w:jc w:val="right"/>
        <w:rPr>
          <w:bCs/>
          <w:sz w:val="20"/>
          <w:szCs w:val="20"/>
        </w:rPr>
      </w:pPr>
    </w:p>
    <w:p w:rsidR="00AA5FC6" w:rsidRDefault="00AA5FC6">
      <w:pPr>
        <w:jc w:val="right"/>
        <w:rPr>
          <w:bCs/>
          <w:sz w:val="20"/>
          <w:szCs w:val="20"/>
        </w:rPr>
      </w:pPr>
    </w:p>
    <w:p w:rsidR="00AA5FC6" w:rsidRDefault="00AA5FC6">
      <w:pPr>
        <w:jc w:val="right"/>
        <w:rPr>
          <w:bCs/>
          <w:sz w:val="20"/>
          <w:szCs w:val="20"/>
        </w:rPr>
      </w:pPr>
    </w:p>
    <w:p w:rsidR="00443759" w:rsidRPr="00E55FFB" w:rsidRDefault="00443759">
      <w:pPr>
        <w:jc w:val="right"/>
        <w:rPr>
          <w:bCs/>
          <w:sz w:val="20"/>
          <w:szCs w:val="20"/>
        </w:rPr>
      </w:pPr>
      <w:r w:rsidRPr="00E55FFB">
        <w:rPr>
          <w:bCs/>
          <w:sz w:val="20"/>
          <w:szCs w:val="20"/>
        </w:rPr>
        <w:t>Таблица №5</w:t>
      </w:r>
    </w:p>
    <w:p w:rsidR="00443759" w:rsidRPr="00E55FFB" w:rsidRDefault="00443759">
      <w:pPr>
        <w:jc w:val="right"/>
        <w:rPr>
          <w:bCs/>
          <w:sz w:val="20"/>
          <w:szCs w:val="20"/>
        </w:rPr>
      </w:pPr>
    </w:p>
    <w:p w:rsidR="00443759" w:rsidRPr="00E55FFB" w:rsidRDefault="00443759">
      <w:pPr>
        <w:jc w:val="center"/>
        <w:rPr>
          <w:bCs/>
          <w:sz w:val="20"/>
          <w:szCs w:val="20"/>
        </w:rPr>
      </w:pPr>
      <w:r w:rsidRPr="00E55FFB">
        <w:rPr>
          <w:bCs/>
          <w:sz w:val="20"/>
          <w:szCs w:val="20"/>
        </w:rPr>
        <w:t xml:space="preserve">Информация о возникновении экономии бюджетных ассигнований на реализацию основного мероприятия </w:t>
      </w:r>
      <w:r w:rsidRPr="00E55FFB">
        <w:rPr>
          <w:bCs/>
          <w:sz w:val="20"/>
          <w:szCs w:val="20"/>
        </w:rPr>
        <w:br/>
        <w:t xml:space="preserve">муниципальной программы </w:t>
      </w:r>
      <w:proofErr w:type="spellStart"/>
      <w:r w:rsidR="00C65CD6">
        <w:rPr>
          <w:bCs/>
          <w:sz w:val="20"/>
          <w:szCs w:val="20"/>
        </w:rPr>
        <w:t>Большекрепин</w:t>
      </w:r>
      <w:r w:rsidRPr="00E55FFB">
        <w:rPr>
          <w:bCs/>
          <w:sz w:val="20"/>
          <w:szCs w:val="20"/>
        </w:rPr>
        <w:t>ского</w:t>
      </w:r>
      <w:proofErr w:type="spellEnd"/>
      <w:r w:rsidRPr="00E55FFB">
        <w:rPr>
          <w:bCs/>
          <w:sz w:val="20"/>
          <w:szCs w:val="20"/>
        </w:rPr>
        <w:t xml:space="preserve"> сельского поселения </w:t>
      </w:r>
      <w:r w:rsidRPr="00E55FFB">
        <w:rPr>
          <w:sz w:val="20"/>
          <w:szCs w:val="20"/>
        </w:rPr>
        <w:t xml:space="preserve">«Управление муниципальными финансами и создание условий для </w:t>
      </w:r>
      <w:r w:rsidR="00C65CD6">
        <w:rPr>
          <w:sz w:val="20"/>
          <w:szCs w:val="20"/>
        </w:rPr>
        <w:t>их эффективного управления»</w:t>
      </w:r>
      <w:r w:rsidRPr="00E55FFB">
        <w:rPr>
          <w:bCs/>
          <w:sz w:val="20"/>
          <w:szCs w:val="20"/>
        </w:rPr>
        <w:t xml:space="preserve"> проведенных конкурсных процедур, при условии его исполнения в полном объеме </w:t>
      </w:r>
      <w:r w:rsidR="00844C8D">
        <w:rPr>
          <w:bCs/>
          <w:sz w:val="20"/>
          <w:szCs w:val="20"/>
        </w:rPr>
        <w:t xml:space="preserve">за </w:t>
      </w:r>
      <w:r w:rsidRPr="00E55FFB">
        <w:rPr>
          <w:bCs/>
          <w:iCs/>
          <w:sz w:val="20"/>
          <w:szCs w:val="20"/>
        </w:rPr>
        <w:t>20</w:t>
      </w:r>
      <w:r w:rsidR="00AA222F">
        <w:rPr>
          <w:bCs/>
          <w:iCs/>
          <w:sz w:val="20"/>
          <w:szCs w:val="20"/>
        </w:rPr>
        <w:t>2</w:t>
      </w:r>
      <w:r w:rsidR="0072366D">
        <w:rPr>
          <w:bCs/>
          <w:iCs/>
          <w:sz w:val="20"/>
          <w:szCs w:val="20"/>
        </w:rPr>
        <w:t>3</w:t>
      </w:r>
      <w:r w:rsidRPr="00E55FFB">
        <w:rPr>
          <w:bCs/>
          <w:iCs/>
          <w:sz w:val="20"/>
          <w:szCs w:val="20"/>
        </w:rPr>
        <w:t xml:space="preserve"> </w:t>
      </w:r>
      <w:r w:rsidRPr="00E55FFB">
        <w:rPr>
          <w:bCs/>
          <w:sz w:val="20"/>
          <w:szCs w:val="20"/>
        </w:rPr>
        <w:t>год</w:t>
      </w:r>
      <w:r w:rsidRPr="00E55FFB">
        <w:rPr>
          <w:bCs/>
          <w:sz w:val="20"/>
          <w:szCs w:val="20"/>
        </w:rPr>
        <w:br/>
      </w:r>
    </w:p>
    <w:tbl>
      <w:tblPr>
        <w:tblW w:w="14900" w:type="dxa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543"/>
        <w:gridCol w:w="1560"/>
        <w:gridCol w:w="3026"/>
      </w:tblGrid>
      <w:tr w:rsidR="00443759" w:rsidRPr="00E55FFB" w:rsidTr="006A1560">
        <w:trPr>
          <w:trHeight w:val="645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458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 xml:space="preserve">Сумма </w:t>
            </w:r>
            <w:proofErr w:type="gramStart"/>
            <w:r w:rsidRPr="00E55FFB">
              <w:rPr>
                <w:bCs/>
                <w:sz w:val="20"/>
                <w:szCs w:val="20"/>
              </w:rPr>
              <w:t>экономии</w:t>
            </w:r>
            <w:r w:rsidRPr="00E55FFB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E55FFB">
              <w:rPr>
                <w:bCs/>
                <w:sz w:val="20"/>
                <w:szCs w:val="20"/>
              </w:rPr>
              <w:t>тыс. рублей)</w:t>
            </w:r>
          </w:p>
        </w:tc>
      </w:tr>
      <w:tr w:rsidR="00443759" w:rsidRPr="00E55FFB" w:rsidTr="006A1560">
        <w:trPr>
          <w:trHeight w:val="1219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55FFB">
              <w:rPr>
                <w:bCs/>
                <w:sz w:val="20"/>
                <w:szCs w:val="20"/>
              </w:rPr>
              <w:t>в</w:t>
            </w:r>
            <w:proofErr w:type="gramEnd"/>
            <w:r w:rsidRPr="00E55FFB">
              <w:rPr>
                <w:bCs/>
                <w:sz w:val="20"/>
                <w:szCs w:val="20"/>
              </w:rPr>
              <w:t xml:space="preserve"> том числе в результате проведенных конкурсных процедур</w:t>
            </w:r>
          </w:p>
        </w:tc>
      </w:tr>
      <w:tr w:rsidR="00443759" w:rsidRPr="00E55FFB" w:rsidTr="006F7DDD">
        <w:trPr>
          <w:trHeight w:val="429"/>
        </w:trPr>
        <w:tc>
          <w:tcPr>
            <w:tcW w:w="1490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759" w:rsidRPr="00E55FFB" w:rsidRDefault="00443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443759" w:rsidRPr="00E55FFB" w:rsidTr="006A1560">
        <w:trPr>
          <w:trHeight w:val="315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Основное мероприятие 2.3</w:t>
            </w:r>
          </w:p>
          <w:p w:rsidR="00443759" w:rsidRPr="00E55FFB" w:rsidRDefault="00443759" w:rsidP="00C65CD6">
            <w:pPr>
              <w:jc w:val="both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 xml:space="preserve">Обеспечение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Большекрепинс</w:t>
            </w:r>
            <w:r w:rsidRPr="00E55FFB">
              <w:rPr>
                <w:sz w:val="20"/>
                <w:szCs w:val="20"/>
              </w:rPr>
              <w:t>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 w:rsidP="00C65CD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обеспечение</w:t>
            </w:r>
            <w:proofErr w:type="gramEnd"/>
            <w:r w:rsidRPr="00E55FFB">
              <w:rPr>
                <w:sz w:val="20"/>
                <w:szCs w:val="20"/>
              </w:rPr>
              <w:t xml:space="preserve"> реализации управленческой и организационной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Большекрепинс</w:t>
            </w:r>
            <w:r w:rsidRPr="00E55FFB">
              <w:rPr>
                <w:sz w:val="20"/>
                <w:szCs w:val="20"/>
              </w:rPr>
              <w:t>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 в целях повышения эффективности исполнения муниципальных функций</w:t>
            </w:r>
          </w:p>
        </w:tc>
        <w:tc>
          <w:tcPr>
            <w:tcW w:w="35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 w:rsidP="0072366D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E55FFB">
              <w:rPr>
                <w:sz w:val="20"/>
                <w:szCs w:val="20"/>
              </w:rPr>
              <w:t>обеспечение</w:t>
            </w:r>
            <w:proofErr w:type="gramEnd"/>
            <w:r w:rsidRPr="00E55FFB">
              <w:rPr>
                <w:sz w:val="20"/>
                <w:szCs w:val="20"/>
              </w:rPr>
              <w:t xml:space="preserve"> деятельности аппарата Администрации </w:t>
            </w:r>
            <w:proofErr w:type="spellStart"/>
            <w:r w:rsidR="00C65CD6">
              <w:rPr>
                <w:sz w:val="20"/>
                <w:szCs w:val="20"/>
              </w:rPr>
              <w:t>Большекрепин</w:t>
            </w:r>
            <w:r w:rsidRPr="00E55FFB">
              <w:rPr>
                <w:sz w:val="20"/>
                <w:szCs w:val="20"/>
              </w:rPr>
              <w:t>ского</w:t>
            </w:r>
            <w:proofErr w:type="spellEnd"/>
            <w:r w:rsidRPr="00E55FFB">
              <w:rPr>
                <w:sz w:val="20"/>
                <w:szCs w:val="20"/>
              </w:rPr>
              <w:t xml:space="preserve"> сельского поселения</w:t>
            </w:r>
            <w:r w:rsidRPr="00E55FFB">
              <w:rPr>
                <w:color w:val="000000"/>
                <w:sz w:val="20"/>
                <w:szCs w:val="20"/>
              </w:rPr>
              <w:t xml:space="preserve"> в рамках подпрограммы производилось в соответствии с утвержденной бюджетной сметой на 20</w:t>
            </w:r>
            <w:r w:rsidR="00AA222F">
              <w:rPr>
                <w:color w:val="000000"/>
                <w:sz w:val="20"/>
                <w:szCs w:val="20"/>
              </w:rPr>
              <w:t>2</w:t>
            </w:r>
            <w:r w:rsidR="0072366D">
              <w:rPr>
                <w:color w:val="000000"/>
                <w:sz w:val="20"/>
                <w:szCs w:val="20"/>
              </w:rPr>
              <w:t>3</w:t>
            </w:r>
            <w:r w:rsidRPr="00E55FFB">
              <w:rPr>
                <w:color w:val="000000"/>
                <w:sz w:val="20"/>
                <w:szCs w:val="20"/>
              </w:rPr>
              <w:t xml:space="preserve"> год, принятыми бюджетными обязательствами и реализацией плана-графика закупок на 20</w:t>
            </w:r>
            <w:r w:rsidR="00AA222F">
              <w:rPr>
                <w:color w:val="000000"/>
                <w:sz w:val="20"/>
                <w:szCs w:val="20"/>
              </w:rPr>
              <w:t>2</w:t>
            </w:r>
            <w:r w:rsidR="0072366D">
              <w:rPr>
                <w:color w:val="000000"/>
                <w:sz w:val="20"/>
                <w:szCs w:val="20"/>
              </w:rPr>
              <w:t>3</w:t>
            </w:r>
            <w:r w:rsidRPr="00E55F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511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511D8C" w:rsidP="0072366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3759" w:rsidRPr="00E55FFB" w:rsidTr="006A1560">
        <w:trPr>
          <w:trHeight w:val="315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rPr>
                <w:sz w:val="20"/>
                <w:szCs w:val="20"/>
              </w:rPr>
            </w:pPr>
            <w:r w:rsidRPr="00E55FFB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2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443759">
            <w:pPr>
              <w:jc w:val="center"/>
              <w:rPr>
                <w:sz w:val="20"/>
                <w:szCs w:val="20"/>
              </w:rPr>
            </w:pPr>
            <w:r w:rsidRPr="00E55FF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511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302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759" w:rsidRPr="00E55FFB" w:rsidRDefault="00511D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3759" w:rsidRPr="00E55FFB" w:rsidRDefault="00443759">
      <w:pPr>
        <w:jc w:val="center"/>
        <w:rPr>
          <w:sz w:val="20"/>
          <w:szCs w:val="20"/>
        </w:rPr>
      </w:pPr>
    </w:p>
    <w:p w:rsidR="00443759" w:rsidRPr="00E55FFB" w:rsidRDefault="00443759">
      <w:pPr>
        <w:tabs>
          <w:tab w:val="left" w:pos="1134"/>
        </w:tabs>
        <w:autoSpaceDE w:val="0"/>
        <w:ind w:firstLine="851"/>
        <w:jc w:val="both"/>
        <w:rPr>
          <w:sz w:val="20"/>
          <w:szCs w:val="20"/>
        </w:rPr>
      </w:pPr>
    </w:p>
    <w:p w:rsidR="00443759" w:rsidRPr="00E55FFB" w:rsidRDefault="00443759">
      <w:pPr>
        <w:pStyle w:val="14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43759" w:rsidRPr="00E55FFB" w:rsidSect="00E55FFB">
      <w:pgSz w:w="16838" w:h="11906" w:orient="landscape"/>
      <w:pgMar w:top="1418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0A"/>
    <w:rsid w:val="00001337"/>
    <w:rsid w:val="000027C1"/>
    <w:rsid w:val="000039EF"/>
    <w:rsid w:val="0004540A"/>
    <w:rsid w:val="00063EE6"/>
    <w:rsid w:val="00087E2C"/>
    <w:rsid w:val="000A5CBB"/>
    <w:rsid w:val="000A6AF5"/>
    <w:rsid w:val="000F3483"/>
    <w:rsid w:val="000F388A"/>
    <w:rsid w:val="0010407A"/>
    <w:rsid w:val="00113320"/>
    <w:rsid w:val="0012033A"/>
    <w:rsid w:val="00136AA1"/>
    <w:rsid w:val="00145633"/>
    <w:rsid w:val="00147263"/>
    <w:rsid w:val="0015611E"/>
    <w:rsid w:val="00157448"/>
    <w:rsid w:val="00161708"/>
    <w:rsid w:val="00176920"/>
    <w:rsid w:val="00177686"/>
    <w:rsid w:val="001B5202"/>
    <w:rsid w:val="001D2326"/>
    <w:rsid w:val="001D4F6B"/>
    <w:rsid w:val="001E5AA3"/>
    <w:rsid w:val="002374F6"/>
    <w:rsid w:val="002653BB"/>
    <w:rsid w:val="00271C8F"/>
    <w:rsid w:val="00295E2C"/>
    <w:rsid w:val="002B7E32"/>
    <w:rsid w:val="002C7A43"/>
    <w:rsid w:val="002D3196"/>
    <w:rsid w:val="002E291C"/>
    <w:rsid w:val="002F42D2"/>
    <w:rsid w:val="00307CC0"/>
    <w:rsid w:val="00357ED8"/>
    <w:rsid w:val="00372F73"/>
    <w:rsid w:val="00386FA1"/>
    <w:rsid w:val="00395AE2"/>
    <w:rsid w:val="003A5A48"/>
    <w:rsid w:val="003B74AC"/>
    <w:rsid w:val="003F77E5"/>
    <w:rsid w:val="00403591"/>
    <w:rsid w:val="004072D0"/>
    <w:rsid w:val="00421F4C"/>
    <w:rsid w:val="004263B9"/>
    <w:rsid w:val="00443759"/>
    <w:rsid w:val="00443CDC"/>
    <w:rsid w:val="004565CC"/>
    <w:rsid w:val="00462BC3"/>
    <w:rsid w:val="004D230A"/>
    <w:rsid w:val="00511D8C"/>
    <w:rsid w:val="00546090"/>
    <w:rsid w:val="00576D2B"/>
    <w:rsid w:val="00577EF5"/>
    <w:rsid w:val="00585885"/>
    <w:rsid w:val="005A3D0A"/>
    <w:rsid w:val="005B45EF"/>
    <w:rsid w:val="005C3BCE"/>
    <w:rsid w:val="005D25F9"/>
    <w:rsid w:val="005E4F7F"/>
    <w:rsid w:val="005E6ABF"/>
    <w:rsid w:val="00602D21"/>
    <w:rsid w:val="00620902"/>
    <w:rsid w:val="00620BD5"/>
    <w:rsid w:val="0066280C"/>
    <w:rsid w:val="00667DDE"/>
    <w:rsid w:val="00684B3E"/>
    <w:rsid w:val="006A1560"/>
    <w:rsid w:val="006A2E29"/>
    <w:rsid w:val="006C6634"/>
    <w:rsid w:val="006C7BB7"/>
    <w:rsid w:val="006D064F"/>
    <w:rsid w:val="006F7DDD"/>
    <w:rsid w:val="0072366D"/>
    <w:rsid w:val="007542BE"/>
    <w:rsid w:val="00765875"/>
    <w:rsid w:val="00776A49"/>
    <w:rsid w:val="007A17E3"/>
    <w:rsid w:val="007A1D9A"/>
    <w:rsid w:val="007A5378"/>
    <w:rsid w:val="007F0EC9"/>
    <w:rsid w:val="00816580"/>
    <w:rsid w:val="008414B0"/>
    <w:rsid w:val="00844C8D"/>
    <w:rsid w:val="00846932"/>
    <w:rsid w:val="00846EE1"/>
    <w:rsid w:val="00853FD6"/>
    <w:rsid w:val="008D635D"/>
    <w:rsid w:val="008F697B"/>
    <w:rsid w:val="00903553"/>
    <w:rsid w:val="009270CE"/>
    <w:rsid w:val="00927D01"/>
    <w:rsid w:val="009363EB"/>
    <w:rsid w:val="00940935"/>
    <w:rsid w:val="009440AA"/>
    <w:rsid w:val="009443B3"/>
    <w:rsid w:val="0097353B"/>
    <w:rsid w:val="00987A3D"/>
    <w:rsid w:val="0099463F"/>
    <w:rsid w:val="009A2AA2"/>
    <w:rsid w:val="00A2140B"/>
    <w:rsid w:val="00A2382D"/>
    <w:rsid w:val="00A41647"/>
    <w:rsid w:val="00A4406A"/>
    <w:rsid w:val="00A553C0"/>
    <w:rsid w:val="00A57399"/>
    <w:rsid w:val="00A65C10"/>
    <w:rsid w:val="00A71E66"/>
    <w:rsid w:val="00A92896"/>
    <w:rsid w:val="00AA222F"/>
    <w:rsid w:val="00AA5FC6"/>
    <w:rsid w:val="00B17D80"/>
    <w:rsid w:val="00B254CE"/>
    <w:rsid w:val="00B278C9"/>
    <w:rsid w:val="00B363BA"/>
    <w:rsid w:val="00B422F0"/>
    <w:rsid w:val="00B668FE"/>
    <w:rsid w:val="00B749D0"/>
    <w:rsid w:val="00B7525D"/>
    <w:rsid w:val="00BB1DA9"/>
    <w:rsid w:val="00BC4068"/>
    <w:rsid w:val="00C02B58"/>
    <w:rsid w:val="00C145F5"/>
    <w:rsid w:val="00C1485E"/>
    <w:rsid w:val="00C420C2"/>
    <w:rsid w:val="00C53BBD"/>
    <w:rsid w:val="00C65150"/>
    <w:rsid w:val="00C65CD6"/>
    <w:rsid w:val="00C727DA"/>
    <w:rsid w:val="00C760B7"/>
    <w:rsid w:val="00C921F3"/>
    <w:rsid w:val="00CF4C60"/>
    <w:rsid w:val="00CF7A21"/>
    <w:rsid w:val="00D41430"/>
    <w:rsid w:val="00D4588B"/>
    <w:rsid w:val="00D46AAA"/>
    <w:rsid w:val="00D53588"/>
    <w:rsid w:val="00D93FB3"/>
    <w:rsid w:val="00D93FDD"/>
    <w:rsid w:val="00D9753E"/>
    <w:rsid w:val="00DF7769"/>
    <w:rsid w:val="00E3676E"/>
    <w:rsid w:val="00E41551"/>
    <w:rsid w:val="00E5039C"/>
    <w:rsid w:val="00E55FFB"/>
    <w:rsid w:val="00E57057"/>
    <w:rsid w:val="00F26A94"/>
    <w:rsid w:val="00F37169"/>
    <w:rsid w:val="00F63585"/>
    <w:rsid w:val="00F755A9"/>
    <w:rsid w:val="00F849BB"/>
    <w:rsid w:val="00FD110F"/>
    <w:rsid w:val="00FD5C8B"/>
    <w:rsid w:val="00FE2B6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1E9ADD-8959-4FBF-9427-EB854F8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02"/>
    <w:pPr>
      <w:widowContro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1B5202"/>
    <w:rPr>
      <w:rFonts w:cs="Times New Roman"/>
    </w:rPr>
  </w:style>
  <w:style w:type="character" w:customStyle="1" w:styleId="RTFNum22">
    <w:name w:val="RTF_Num 2 2"/>
    <w:rsid w:val="001B5202"/>
    <w:rPr>
      <w:rFonts w:cs="Times New Roman"/>
    </w:rPr>
  </w:style>
  <w:style w:type="character" w:customStyle="1" w:styleId="RTFNum23">
    <w:name w:val="RTF_Num 2 3"/>
    <w:rsid w:val="001B5202"/>
    <w:rPr>
      <w:rFonts w:cs="Times New Roman"/>
    </w:rPr>
  </w:style>
  <w:style w:type="character" w:customStyle="1" w:styleId="RTFNum24">
    <w:name w:val="RTF_Num 2 4"/>
    <w:rsid w:val="001B5202"/>
    <w:rPr>
      <w:rFonts w:cs="Times New Roman"/>
    </w:rPr>
  </w:style>
  <w:style w:type="character" w:customStyle="1" w:styleId="RTFNum25">
    <w:name w:val="RTF_Num 2 5"/>
    <w:rsid w:val="001B5202"/>
    <w:rPr>
      <w:rFonts w:cs="Times New Roman"/>
    </w:rPr>
  </w:style>
  <w:style w:type="character" w:customStyle="1" w:styleId="RTFNum26">
    <w:name w:val="RTF_Num 2 6"/>
    <w:rsid w:val="001B5202"/>
    <w:rPr>
      <w:rFonts w:cs="Times New Roman"/>
    </w:rPr>
  </w:style>
  <w:style w:type="character" w:customStyle="1" w:styleId="RTFNum27">
    <w:name w:val="RTF_Num 2 7"/>
    <w:rsid w:val="001B5202"/>
    <w:rPr>
      <w:rFonts w:cs="Times New Roman"/>
    </w:rPr>
  </w:style>
  <w:style w:type="character" w:customStyle="1" w:styleId="RTFNum28">
    <w:name w:val="RTF_Num 2 8"/>
    <w:rsid w:val="001B5202"/>
    <w:rPr>
      <w:rFonts w:cs="Times New Roman"/>
    </w:rPr>
  </w:style>
  <w:style w:type="character" w:customStyle="1" w:styleId="RTFNum29">
    <w:name w:val="RTF_Num 2 9"/>
    <w:rsid w:val="001B5202"/>
    <w:rPr>
      <w:rFonts w:cs="Times New Roman"/>
    </w:rPr>
  </w:style>
  <w:style w:type="character" w:customStyle="1" w:styleId="RTFNum31">
    <w:name w:val="RTF_Num 3 1"/>
    <w:rsid w:val="001B5202"/>
    <w:rPr>
      <w:rFonts w:cs="Times New Roman"/>
    </w:rPr>
  </w:style>
  <w:style w:type="character" w:customStyle="1" w:styleId="RTFNum32">
    <w:name w:val="RTF_Num 3 2"/>
    <w:rsid w:val="001B5202"/>
    <w:rPr>
      <w:rFonts w:cs="Times New Roman"/>
    </w:rPr>
  </w:style>
  <w:style w:type="character" w:customStyle="1" w:styleId="RTFNum33">
    <w:name w:val="RTF_Num 3 3"/>
    <w:rsid w:val="001B5202"/>
    <w:rPr>
      <w:rFonts w:cs="Times New Roman"/>
    </w:rPr>
  </w:style>
  <w:style w:type="character" w:customStyle="1" w:styleId="RTFNum34">
    <w:name w:val="RTF_Num 3 4"/>
    <w:rsid w:val="001B5202"/>
    <w:rPr>
      <w:rFonts w:cs="Times New Roman"/>
    </w:rPr>
  </w:style>
  <w:style w:type="character" w:customStyle="1" w:styleId="RTFNum35">
    <w:name w:val="RTF_Num 3 5"/>
    <w:rsid w:val="001B5202"/>
    <w:rPr>
      <w:rFonts w:cs="Times New Roman"/>
    </w:rPr>
  </w:style>
  <w:style w:type="character" w:customStyle="1" w:styleId="RTFNum36">
    <w:name w:val="RTF_Num 3 6"/>
    <w:rsid w:val="001B5202"/>
    <w:rPr>
      <w:rFonts w:cs="Times New Roman"/>
    </w:rPr>
  </w:style>
  <w:style w:type="character" w:customStyle="1" w:styleId="RTFNum37">
    <w:name w:val="RTF_Num 3 7"/>
    <w:rsid w:val="001B5202"/>
    <w:rPr>
      <w:rFonts w:cs="Times New Roman"/>
    </w:rPr>
  </w:style>
  <w:style w:type="character" w:customStyle="1" w:styleId="RTFNum38">
    <w:name w:val="RTF_Num 3 8"/>
    <w:rsid w:val="001B5202"/>
    <w:rPr>
      <w:rFonts w:cs="Times New Roman"/>
    </w:rPr>
  </w:style>
  <w:style w:type="character" w:customStyle="1" w:styleId="RTFNum39">
    <w:name w:val="RTF_Num 3 9"/>
    <w:rsid w:val="001B5202"/>
    <w:rPr>
      <w:rFonts w:cs="Times New Roman"/>
    </w:rPr>
  </w:style>
  <w:style w:type="character" w:customStyle="1" w:styleId="RTFNum41">
    <w:name w:val="RTF_Num 4 1"/>
    <w:rsid w:val="001B5202"/>
    <w:rPr>
      <w:rFonts w:cs="Times New Roman"/>
    </w:rPr>
  </w:style>
  <w:style w:type="character" w:customStyle="1" w:styleId="RTFNum42">
    <w:name w:val="RTF_Num 4 2"/>
    <w:rsid w:val="001B5202"/>
    <w:rPr>
      <w:rFonts w:cs="Times New Roman"/>
    </w:rPr>
  </w:style>
  <w:style w:type="character" w:customStyle="1" w:styleId="RTFNum43">
    <w:name w:val="RTF_Num 4 3"/>
    <w:rsid w:val="001B5202"/>
    <w:rPr>
      <w:rFonts w:cs="Times New Roman"/>
    </w:rPr>
  </w:style>
  <w:style w:type="character" w:customStyle="1" w:styleId="RTFNum44">
    <w:name w:val="RTF_Num 4 4"/>
    <w:rsid w:val="001B5202"/>
    <w:rPr>
      <w:rFonts w:cs="Times New Roman"/>
    </w:rPr>
  </w:style>
  <w:style w:type="character" w:customStyle="1" w:styleId="RTFNum45">
    <w:name w:val="RTF_Num 4 5"/>
    <w:rsid w:val="001B5202"/>
    <w:rPr>
      <w:rFonts w:cs="Times New Roman"/>
    </w:rPr>
  </w:style>
  <w:style w:type="character" w:customStyle="1" w:styleId="RTFNum46">
    <w:name w:val="RTF_Num 4 6"/>
    <w:rsid w:val="001B5202"/>
    <w:rPr>
      <w:rFonts w:cs="Times New Roman"/>
    </w:rPr>
  </w:style>
  <w:style w:type="character" w:customStyle="1" w:styleId="RTFNum47">
    <w:name w:val="RTF_Num 4 7"/>
    <w:rsid w:val="001B5202"/>
    <w:rPr>
      <w:rFonts w:cs="Times New Roman"/>
    </w:rPr>
  </w:style>
  <w:style w:type="character" w:customStyle="1" w:styleId="RTFNum48">
    <w:name w:val="RTF_Num 4 8"/>
    <w:rsid w:val="001B5202"/>
    <w:rPr>
      <w:rFonts w:cs="Times New Roman"/>
    </w:rPr>
  </w:style>
  <w:style w:type="character" w:customStyle="1" w:styleId="RTFNum49">
    <w:name w:val="RTF_Num 4 9"/>
    <w:rsid w:val="001B5202"/>
    <w:rPr>
      <w:rFonts w:cs="Times New Roman"/>
    </w:rPr>
  </w:style>
  <w:style w:type="character" w:customStyle="1" w:styleId="1">
    <w:name w:val="Основной шрифт абзаца1"/>
    <w:rsid w:val="001B5202"/>
  </w:style>
  <w:style w:type="character" w:customStyle="1" w:styleId="10">
    <w:name w:val="Заголовок 1 Знак"/>
    <w:basedOn w:val="1"/>
    <w:rsid w:val="001B5202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rsid w:val="001B52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Заголовок 3 Знак"/>
    <w:basedOn w:val="1"/>
    <w:rsid w:val="001B520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Текст выноски Знак"/>
    <w:basedOn w:val="1"/>
    <w:rsid w:val="001B5202"/>
    <w:rPr>
      <w:rFonts w:ascii="Tahoma" w:eastAsia="Tahoma" w:hAnsi="Tahoma" w:cs="Tahoma"/>
      <w:sz w:val="16"/>
      <w:szCs w:val="16"/>
    </w:rPr>
  </w:style>
  <w:style w:type="character" w:styleId="a4">
    <w:name w:val="Hyperlink"/>
    <w:rsid w:val="001B520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B5202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rsid w:val="001B5202"/>
    <w:pPr>
      <w:spacing w:after="120"/>
    </w:pPr>
  </w:style>
  <w:style w:type="paragraph" w:styleId="a7">
    <w:name w:val="List"/>
    <w:basedOn w:val="a6"/>
    <w:rsid w:val="001B5202"/>
    <w:rPr>
      <w:rFonts w:cs="Mangal"/>
    </w:rPr>
  </w:style>
  <w:style w:type="paragraph" w:customStyle="1" w:styleId="11">
    <w:name w:val="Название1"/>
    <w:basedOn w:val="a"/>
    <w:rsid w:val="001B52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B5202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1B52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21">
    <w:name w:val="Заголовок 21"/>
    <w:basedOn w:val="a"/>
    <w:next w:val="a"/>
    <w:rsid w:val="001B5202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48"/>
      <w:szCs w:val="48"/>
    </w:rPr>
  </w:style>
  <w:style w:type="paragraph" w:customStyle="1" w:styleId="31">
    <w:name w:val="Заголовок 31"/>
    <w:basedOn w:val="a"/>
    <w:next w:val="a"/>
    <w:rsid w:val="001B520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rsid w:val="001B52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B5202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13">
    <w:name w:val="Абзац списка1"/>
    <w:basedOn w:val="a"/>
    <w:rsid w:val="001B5202"/>
    <w:pPr>
      <w:ind w:left="720"/>
    </w:pPr>
    <w:rPr>
      <w:sz w:val="20"/>
      <w:szCs w:val="20"/>
    </w:rPr>
  </w:style>
  <w:style w:type="paragraph" w:customStyle="1" w:styleId="14">
    <w:name w:val="Без интервала1"/>
    <w:rsid w:val="001B5202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1B520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5">
    <w:name w:val="Текст выноски1"/>
    <w:basedOn w:val="a"/>
    <w:rsid w:val="001B5202"/>
    <w:rPr>
      <w:rFonts w:ascii="Tahoma" w:eastAsia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B5202"/>
    <w:pPr>
      <w:suppressLineNumbers/>
    </w:pPr>
  </w:style>
  <w:style w:type="paragraph" w:customStyle="1" w:styleId="a9">
    <w:name w:val="Заголовок таблицы"/>
    <w:basedOn w:val="a8"/>
    <w:rsid w:val="001B5202"/>
    <w:pPr>
      <w:jc w:val="center"/>
    </w:pPr>
    <w:rPr>
      <w:b/>
      <w:bCs/>
    </w:rPr>
  </w:style>
  <w:style w:type="paragraph" w:styleId="aa">
    <w:name w:val="No Spacing"/>
    <w:qFormat/>
    <w:rsid w:val="00CF7A21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CF7A21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F7A21"/>
  </w:style>
  <w:style w:type="paragraph" w:styleId="ad">
    <w:name w:val="Balloon Text"/>
    <w:basedOn w:val="a"/>
    <w:link w:val="16"/>
    <w:uiPriority w:val="99"/>
    <w:semiHidden/>
    <w:unhideWhenUsed/>
    <w:rsid w:val="0099463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9946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7F11-0926-4774-8C99-F2A9FEC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home</Company>
  <LinksUpToDate>false</LinksUpToDate>
  <CharactersWithSpaces>21633</CharactersWithSpaces>
  <SharedDoc>false</SharedDoc>
  <HLinks>
    <vt:vector size="36" baseType="variant"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Luda</dc:creator>
  <cp:lastModifiedBy>Пользователь</cp:lastModifiedBy>
  <cp:revision>36</cp:revision>
  <cp:lastPrinted>2023-03-30T05:00:00Z</cp:lastPrinted>
  <dcterms:created xsi:type="dcterms:W3CDTF">2023-03-15T04:31:00Z</dcterms:created>
  <dcterms:modified xsi:type="dcterms:W3CDTF">2024-04-01T12:03:00Z</dcterms:modified>
</cp:coreProperties>
</file>