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F2" w:rsidRDefault="00F113F2" w:rsidP="00F1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</w:t>
      </w:r>
    </w:p>
    <w:p w:rsidR="00F113F2" w:rsidRDefault="00F113F2" w:rsidP="00F1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113F2" w:rsidRDefault="00F113F2" w:rsidP="00F1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F113F2" w:rsidRDefault="00F113F2" w:rsidP="00F1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113F2" w:rsidRDefault="00F113F2" w:rsidP="00F1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«БОЛЬШЕКРЕПИНСКОЕ СЕЛЬСКОЕ ПОСЕЛЕНИЕ»</w:t>
      </w:r>
    </w:p>
    <w:p w:rsidR="00F113F2" w:rsidRDefault="00F113F2" w:rsidP="00F11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3F2" w:rsidRDefault="00F113F2" w:rsidP="00F113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БОЛЬШЕКРЕПИНСКОГО СЕЛЬСКОГО ПОСЕЛЕНИЯ</w:t>
      </w:r>
    </w:p>
    <w:p w:rsidR="00F113F2" w:rsidRDefault="00F113F2" w:rsidP="00F113F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F113F2" w:rsidRDefault="00F113F2" w:rsidP="00F113F2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13F2" w:rsidRDefault="00F113F2" w:rsidP="00F113F2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13F2" w:rsidRDefault="00F113F2" w:rsidP="00F113F2">
      <w:pPr>
        <w:tabs>
          <w:tab w:val="left" w:pos="33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26.09.2019 г                         № 76                  сл. Большекрепинская</w:t>
      </w:r>
    </w:p>
    <w:p w:rsidR="00F113F2" w:rsidRDefault="00F113F2" w:rsidP="00F113F2">
      <w:pPr>
        <w:pStyle w:val="1"/>
        <w:ind w:firstLine="720"/>
        <w:jc w:val="both"/>
        <w:rPr>
          <w:rFonts w:eastAsiaTheme="minorEastAsia"/>
          <w:b w:val="0"/>
          <w:color w:val="000000" w:themeColor="text1"/>
          <w:sz w:val="28"/>
          <w:szCs w:val="28"/>
        </w:rPr>
      </w:pPr>
    </w:p>
    <w:p w:rsidR="00F113F2" w:rsidRDefault="00F113F2" w:rsidP="00F113F2">
      <w:pPr>
        <w:pStyle w:val="1"/>
        <w:spacing w:before="0" w:after="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Об утверждении Положения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об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F113F2" w:rsidRDefault="00F113F2" w:rsidP="00F113F2">
      <w:pPr>
        <w:pStyle w:val="1"/>
        <w:spacing w:before="0" w:after="0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sz w:val="28"/>
          <w:szCs w:val="28"/>
        </w:rPr>
        <w:t>обеспечении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доступа к информации </w:t>
      </w:r>
    </w:p>
    <w:p w:rsidR="00F113F2" w:rsidRDefault="00F113F2" w:rsidP="00F113F2">
      <w:pPr>
        <w:pStyle w:val="1"/>
        <w:spacing w:before="0" w:after="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о деятельности Администрации </w:t>
      </w:r>
    </w:p>
    <w:p w:rsidR="00F113F2" w:rsidRDefault="00F113F2" w:rsidP="00F113F2">
      <w:pPr>
        <w:pStyle w:val="1"/>
        <w:spacing w:before="0" w:after="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Большекрепинского сельского поселения</w:t>
      </w:r>
    </w:p>
    <w:p w:rsidR="00F113F2" w:rsidRDefault="00F113F2" w:rsidP="00F113F2"/>
    <w:p w:rsidR="00F113F2" w:rsidRDefault="00F113F2" w:rsidP="00F113F2">
      <w:pPr>
        <w:pStyle w:val="1"/>
        <w:spacing w:before="0" w:after="0"/>
        <w:ind w:firstLine="720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eastAsiaTheme="minorEastAsia"/>
          <w:b w:val="0"/>
          <w:color w:val="000000" w:themeColor="text1"/>
          <w:sz w:val="28"/>
          <w:szCs w:val="28"/>
        </w:rPr>
        <w:t>На основании представления Прокуратуры Родионово-Несветайского района от 20.08.2019 № 26-2432-2019 «об устранении нарушений законодательства в сфере обеспечения доступа к информации о деятельности органов местного самоуправления», в соответствии с ч. 7, ч. 7.1 и ч. 8 ст. 14 Федерального закона от 09.02.2009 г. N 8-ФЗ "Об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в целях определения порядка</w:t>
      </w:r>
      <w:proofErr w:type="gramEnd"/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организации доступа к информации о деятельности Администрации Большекрепинского сельского поселения</w:t>
      </w:r>
      <w:r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, </w:t>
      </w:r>
    </w:p>
    <w:p w:rsidR="00F113F2" w:rsidRDefault="00F113F2" w:rsidP="00F113F2">
      <w:pPr>
        <w:jc w:val="center"/>
        <w:rPr>
          <w:sz w:val="28"/>
          <w:szCs w:val="28"/>
        </w:rPr>
      </w:pPr>
    </w:p>
    <w:p w:rsidR="00F113F2" w:rsidRDefault="00F113F2" w:rsidP="00F113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13F2" w:rsidRDefault="00F113F2" w:rsidP="00F113F2">
      <w:pPr>
        <w:jc w:val="center"/>
        <w:rPr>
          <w:sz w:val="28"/>
          <w:szCs w:val="28"/>
        </w:rPr>
      </w:pPr>
    </w:p>
    <w:p w:rsidR="00F113F2" w:rsidRDefault="00F113F2" w:rsidP="00F113F2">
      <w:pPr>
        <w:pStyle w:val="1"/>
        <w:spacing w:before="0" w:after="0"/>
        <w:ind w:firstLine="720"/>
        <w:jc w:val="both"/>
        <w:rPr>
          <w:rFonts w:eastAsiaTheme="minorEastAsia"/>
          <w:color w:val="auto"/>
          <w:sz w:val="28"/>
          <w:szCs w:val="28"/>
        </w:rPr>
      </w:pPr>
      <w:bookmarkStart w:id="0" w:name="sub_1"/>
      <w:r>
        <w:rPr>
          <w:rFonts w:eastAsiaTheme="minorEastAsia"/>
          <w:b w:val="0"/>
          <w:color w:val="auto"/>
          <w:sz w:val="28"/>
          <w:szCs w:val="28"/>
        </w:rPr>
        <w:t>1. Утвердить Положение об обеспечении доступа к информации о деятельности Администрации</w:t>
      </w:r>
      <w:r>
        <w:rPr>
          <w:rFonts w:eastAsiaTheme="minorEastAsia"/>
          <w:color w:val="auto"/>
        </w:rPr>
        <w:t xml:space="preserve"> </w:t>
      </w:r>
      <w:r>
        <w:rPr>
          <w:rFonts w:eastAsiaTheme="minorEastAsia"/>
          <w:b w:val="0"/>
          <w:color w:val="auto"/>
          <w:sz w:val="28"/>
          <w:szCs w:val="28"/>
        </w:rPr>
        <w:t xml:space="preserve">Большекрепинского сельского поселения в сети Интернет и ведения указанного сайта, </w:t>
      </w:r>
      <w:proofErr w:type="gramStart"/>
      <w:r>
        <w:rPr>
          <w:rFonts w:eastAsiaTheme="minorEastAsia"/>
          <w:b w:val="0"/>
          <w:color w:val="auto"/>
          <w:sz w:val="28"/>
          <w:szCs w:val="28"/>
        </w:rPr>
        <w:t>согласно приложения</w:t>
      </w:r>
      <w:proofErr w:type="gramEnd"/>
      <w:r>
        <w:rPr>
          <w:rFonts w:eastAsiaTheme="minorEastAsia"/>
          <w:color w:val="auto"/>
          <w:sz w:val="28"/>
          <w:szCs w:val="28"/>
        </w:rPr>
        <w:t>.</w:t>
      </w:r>
    </w:p>
    <w:bookmarkEnd w:id="0"/>
    <w:p w:rsidR="00F113F2" w:rsidRDefault="00F113F2" w:rsidP="00F1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 вступает в силу со дня его официального опубликования.</w:t>
      </w:r>
    </w:p>
    <w:p w:rsidR="00F113F2" w:rsidRDefault="00F113F2" w:rsidP="00F113F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F113F2" w:rsidRDefault="00F113F2" w:rsidP="00F113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13F2" w:rsidRDefault="00F113F2" w:rsidP="00F113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13F2" w:rsidRDefault="00F113F2" w:rsidP="00F113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13F2" w:rsidRDefault="00F113F2" w:rsidP="00F113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113F2" w:rsidRDefault="00F113F2" w:rsidP="00F113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Большекрепинского</w:t>
      </w:r>
    </w:p>
    <w:p w:rsidR="00F113F2" w:rsidRDefault="00F113F2" w:rsidP="00F113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В.Ю. Мирошников</w:t>
      </w:r>
    </w:p>
    <w:p w:rsidR="00F113F2" w:rsidRDefault="00F113F2" w:rsidP="00F113F2">
      <w:pPr>
        <w:jc w:val="right"/>
        <w:rPr>
          <w:rFonts w:ascii="Times New Roman" w:hAnsi="Times New Roman" w:cs="Times New Roman"/>
        </w:rPr>
      </w:pPr>
    </w:p>
    <w:p w:rsidR="00F113F2" w:rsidRDefault="00F113F2" w:rsidP="00F113F2">
      <w:pPr>
        <w:jc w:val="right"/>
        <w:rPr>
          <w:rFonts w:ascii="Times New Roman" w:hAnsi="Times New Roman" w:cs="Times New Roman"/>
        </w:rPr>
      </w:pPr>
    </w:p>
    <w:p w:rsidR="00F113F2" w:rsidRDefault="00F113F2" w:rsidP="00F113F2">
      <w:pPr>
        <w:jc w:val="right"/>
        <w:rPr>
          <w:rFonts w:ascii="Times New Roman" w:hAnsi="Times New Roman" w:cs="Times New Roman"/>
        </w:rPr>
      </w:pPr>
    </w:p>
    <w:p w:rsidR="00F113F2" w:rsidRDefault="00F113F2" w:rsidP="00F113F2">
      <w:pPr>
        <w:jc w:val="right"/>
        <w:rPr>
          <w:rFonts w:ascii="Times New Roman" w:hAnsi="Times New Roman" w:cs="Times New Roman"/>
        </w:rPr>
      </w:pPr>
    </w:p>
    <w:p w:rsidR="00F113F2" w:rsidRDefault="00F113F2" w:rsidP="00F113F2">
      <w:pPr>
        <w:jc w:val="right"/>
        <w:rPr>
          <w:rFonts w:ascii="Times New Roman" w:hAnsi="Times New Roman" w:cs="Times New Roman"/>
        </w:rPr>
      </w:pPr>
    </w:p>
    <w:p w:rsidR="00F113F2" w:rsidRDefault="00F113F2" w:rsidP="00F113F2">
      <w:pPr>
        <w:jc w:val="right"/>
        <w:rPr>
          <w:rFonts w:ascii="Times New Roman" w:hAnsi="Times New Roman" w:cs="Times New Roman"/>
        </w:rPr>
      </w:pPr>
    </w:p>
    <w:p w:rsidR="00F113F2" w:rsidRDefault="00F113F2" w:rsidP="00F113F2">
      <w:pPr>
        <w:jc w:val="right"/>
        <w:rPr>
          <w:rFonts w:ascii="Times New Roman" w:hAnsi="Times New Roman" w:cs="Times New Roman"/>
        </w:rPr>
      </w:pPr>
    </w:p>
    <w:p w:rsidR="00F113F2" w:rsidRDefault="00F113F2" w:rsidP="00F113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постановлению</w:t>
      </w:r>
    </w:p>
    <w:p w:rsidR="00F113F2" w:rsidRDefault="00F113F2" w:rsidP="00F113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</w:t>
      </w:r>
    </w:p>
    <w:p w:rsidR="00F113F2" w:rsidRDefault="00F113F2" w:rsidP="00F113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Большекрепинского сельского поселения</w:t>
      </w:r>
    </w:p>
    <w:p w:rsidR="00F113F2" w:rsidRDefault="00F113F2" w:rsidP="00F113F2">
      <w:pPr>
        <w:jc w:val="right"/>
      </w:pPr>
      <w:r>
        <w:rPr>
          <w:rFonts w:ascii="Times New Roman" w:hAnsi="Times New Roman" w:cs="Times New Roman"/>
        </w:rPr>
        <w:t>от 26.09.2019 № 76</w:t>
      </w:r>
    </w:p>
    <w:p w:rsidR="00F113F2" w:rsidRDefault="00F113F2" w:rsidP="00F113F2">
      <w:pPr>
        <w:pStyle w:val="1"/>
        <w:spacing w:before="0" w:after="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F113F2" w:rsidRDefault="00F113F2" w:rsidP="00F113F2">
      <w:pPr>
        <w:pStyle w:val="1"/>
        <w:spacing w:before="0" w:after="0"/>
        <w:rPr>
          <w:rFonts w:eastAsiaTheme="minorEastAsia"/>
          <w:color w:val="000000" w:themeColor="text1"/>
          <w:sz w:val="28"/>
          <w:szCs w:val="28"/>
        </w:rPr>
      </w:pPr>
    </w:p>
    <w:p w:rsidR="00F113F2" w:rsidRDefault="00F113F2" w:rsidP="00F113F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113F2" w:rsidRDefault="00F113F2" w:rsidP="00F113F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доступа к информации о деятельности </w:t>
      </w:r>
    </w:p>
    <w:p w:rsidR="00F113F2" w:rsidRDefault="00F113F2" w:rsidP="00F113F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Большекрепинского сельского поселения</w:t>
      </w:r>
    </w:p>
    <w:p w:rsidR="00F113F2" w:rsidRDefault="00F113F2" w:rsidP="00F113F2">
      <w:pPr>
        <w:rPr>
          <w:b/>
          <w:sz w:val="28"/>
          <w:szCs w:val="28"/>
        </w:rPr>
      </w:pPr>
    </w:p>
    <w:p w:rsidR="00F113F2" w:rsidRDefault="00F113F2" w:rsidP="00F113F2">
      <w:pPr>
        <w:ind w:firstLine="6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F113F2" w:rsidRDefault="00F113F2" w:rsidP="00F113F2"/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1.1. Настоящее Положение определяет порядок организации доступа к информации о деятельности Администрации Большекрепинского сельского поселения (далее - Администрация поселения).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1.2. Информация о деятельности Администрации поселения предоставляется в устной форме и в виде документированной информации, в том числе в виде электронного документа.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1.3. Организацию доступа к информации о деятельности Администрации поселения осуществляют должностные лица Администрации поселения в соответствии с их должностными обязанностями, определенными должностными инструкциями.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1.4. При организации доступа к информации о деятельности Администрации поселения должностные лица Администрации поселения обязаны: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 xml:space="preserve">1.4.1. Обеспечивать подготовку материалов для средств массовой информации в установленном порядке и в сроки, предусмотренные </w:t>
      </w:r>
      <w:hyperlink r:id="rId4" w:history="1">
        <w:r>
          <w:rPr>
            <w:rStyle w:val="a4"/>
            <w:rFonts w:ascii="Times New Roman CYR" w:hAnsi="Times New Roman CYR"/>
            <w:b w:val="0"/>
            <w:color w:val="000000" w:themeColor="text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27.12.1991 N 2124-1 "О средствах массовой информации".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 xml:space="preserve">1.4.2. Обеспечивать выполнение положений Федерального закона от 27.06.2006 N 149-ФЗ "Об информации, информационных технологиях и о защите информации", положений </w:t>
      </w:r>
      <w:hyperlink r:id="rId5" w:history="1">
        <w:r>
          <w:rPr>
            <w:rStyle w:val="a4"/>
            <w:rFonts w:ascii="Times New Roman CYR" w:hAnsi="Times New Roman CYR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1.4.3. Обеспечивать доступ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к информации Администрации на заседаниях коллегиальных органов Администрации в соответствии с нормативными правовыми актами, регламентирующими организацию их проведения.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 xml:space="preserve">1.4.4. Обеспечивать выполнение положений </w:t>
      </w:r>
      <w:hyperlink r:id="rId6" w:history="1">
        <w:r>
          <w:rPr>
            <w:rStyle w:val="a4"/>
            <w:rFonts w:ascii="Times New Roman CYR" w:hAnsi="Times New Roman CYR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1.4.5. Обеспечить соблюдение прав пользователей информацией, установленных порядка и сроков предоставления информации.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1.4.6. Обеспечить достоверность предоставляемой информации.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1.4.7. 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1.4.8. Изымать из предоставляемой информации сведения, относящиеся к информации ограниченного доступа.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1.4.9. 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1.5. При организации доступа к информации о деятельности Администрации поселения должностные лица Администрации поселения имеют право: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1.5.1. Уточнять содержание запроса в целях предоставления пользователю информацией необходимой информации.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1.5.2. 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адреса официального сайта, на котором размещена запрашиваемая информация.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1.6. Возможность ознакомиться с информацией в помещении Администрации поселения предоставляется пользователю информацией в следующих случаях: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1.6.1. 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1.6.2. 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1.7. 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1.8. Прием, регистрация и передача исполнителям запросов, составленных в письменной (устной) форме и поступивших по информационно-телекоммуникационной сети "Интернет" (далее - сеть Интернет), осуществляются в порядке, установленном Регламентом работы Администрации Большекрепинского сельского поселения, утвержденным правовым актом Администрации поселения, для приема, регистрации и передачи исполнителям входящей корреспонденции.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 xml:space="preserve">Регистрация и рассмотрение запросов осуществляются в порядке и с соблюдением сроков, установленных </w:t>
      </w:r>
      <w:hyperlink r:id="rId7" w:history="1">
        <w:r>
          <w:rPr>
            <w:rStyle w:val="a4"/>
            <w:rFonts w:ascii="Times New Roman CYR" w:hAnsi="Times New Roman CYR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09.02.2009 N 8-ФЗ "Об обеспечении доступа к информации о деятельности государственных органов и органов местного самоуправления".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 CYR" w:hAnsi="Times New Roman CYR"/>
            <w:b w:val="0"/>
            <w:color w:val="000000" w:themeColor="text1"/>
            <w:sz w:val="28"/>
            <w:szCs w:val="28"/>
          </w:rPr>
          <w:t>статьей 40</w:t>
        </w:r>
      </w:hyperlink>
      <w:r>
        <w:rPr>
          <w:sz w:val="28"/>
          <w:szCs w:val="28"/>
        </w:rPr>
        <w:t xml:space="preserve"> Закона Российской Федерации от 27.12.1991 N 2124-1 "О средствах массовой информации"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1.9. Запросы, составленные на иностранном языке, не рассматриваются.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1.10.В помещениях, занимаемых Администрацией,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Администрации.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и (или) других технических средствах аналогичного назначения размещается следующая информация: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а)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б) условия и порядок получения информации о деятельности Администрации;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в) телефон справочных служб Администрации;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г) иные сведения, необходимые для оперативного информирования пользователей информацией.</w:t>
      </w:r>
    </w:p>
    <w:p w:rsidR="00F113F2" w:rsidRDefault="00F113F2" w:rsidP="00F113F2">
      <w:pPr>
        <w:ind w:firstLine="559"/>
        <w:rPr>
          <w:sz w:val="28"/>
          <w:szCs w:val="28"/>
        </w:rPr>
      </w:pPr>
      <w:proofErr w:type="gramStart"/>
      <w:r>
        <w:rPr>
          <w:sz w:val="28"/>
          <w:szCs w:val="28"/>
        </w:rPr>
        <w:t>1.11.Официальное опубликование муниципальных нормативных правовых актов Администрации осуществляется в информационном бюллетени Большекрепинского сельского поселения в соответствии с Уставом муниципального образования "Большекрепинское сельское поселение" и иными нормативными правовыми актами.</w:t>
      </w:r>
      <w:proofErr w:type="gramEnd"/>
    </w:p>
    <w:p w:rsidR="00F113F2" w:rsidRDefault="00F113F2" w:rsidP="00F113F2">
      <w:pPr>
        <w:ind w:firstLine="559"/>
        <w:rPr>
          <w:sz w:val="28"/>
          <w:szCs w:val="28"/>
        </w:rPr>
      </w:pPr>
    </w:p>
    <w:p w:rsidR="00F113F2" w:rsidRDefault="00F113F2" w:rsidP="00F113F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Организация доступа к информации о деятельности Администрации поселения, размещаемой в информационно-телекоммуникационной сети "Интернет"</w:t>
      </w:r>
    </w:p>
    <w:p w:rsidR="00F113F2" w:rsidRDefault="00F113F2" w:rsidP="00F113F2">
      <w:pPr>
        <w:rPr>
          <w:sz w:val="28"/>
          <w:szCs w:val="28"/>
        </w:rPr>
      </w:pP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2.1. Информация о деятельности Администрации поселения, предусмотренная приложением к настоящему Положению, размещается на официальном сайте Администрации Большекрепинского сельского поселения (далее - сайт) в информационно-телекоммуникационной сети Интернет.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Электронный адрес сайта - http://bolshekrepinskoesp.ru/static_63/.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2.2. 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2.3. 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2.4. Размещение, редактирование и удаление информации на сайте осуществляется в соответствии с Положением об официальном сайте Администрации Большекрепинского сельского поселения.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2.5. Доступ к информации, размещаемой на официальном сайте, предоставляется на бесплатной основе.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2.6. Информация на сайте размещается не позднее чем через семь календарных дней со дня создания информации Администрацией или поступления в нее информации (в том числе подписания 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Работники Администрации </w:t>
      </w:r>
      <w:proofErr w:type="gramStart"/>
      <w:r>
        <w:rPr>
          <w:sz w:val="28"/>
          <w:szCs w:val="28"/>
        </w:rPr>
        <w:t>исходя из их должностных обязанностей, установленных должностными инструкциями, не реже одного раза в месяц осуществляют</w:t>
      </w:r>
      <w:proofErr w:type="gramEnd"/>
      <w:r>
        <w:rPr>
          <w:sz w:val="28"/>
          <w:szCs w:val="28"/>
        </w:rPr>
        <w:t xml:space="preserve"> проверку необходимости обновления информации, размещенной на сайте, если иные сроки не установлены федеральным и областным законодательством, и, при необходимости, обновляют её.</w:t>
      </w:r>
    </w:p>
    <w:p w:rsidR="00F113F2" w:rsidRDefault="00F113F2" w:rsidP="00F113F2">
      <w:pPr>
        <w:rPr>
          <w:sz w:val="28"/>
          <w:szCs w:val="28"/>
        </w:rPr>
      </w:pPr>
    </w:p>
    <w:p w:rsidR="00F113F2" w:rsidRDefault="00F113F2" w:rsidP="00F113F2">
      <w:pPr>
        <w:ind w:firstLine="559"/>
        <w:rPr>
          <w:sz w:val="28"/>
          <w:szCs w:val="28"/>
        </w:rPr>
      </w:pPr>
    </w:p>
    <w:p w:rsidR="00F113F2" w:rsidRDefault="00F113F2" w:rsidP="00F113F2">
      <w:pPr>
        <w:rPr>
          <w:sz w:val="28"/>
          <w:szCs w:val="28"/>
        </w:rPr>
      </w:pPr>
    </w:p>
    <w:p w:rsidR="00F113F2" w:rsidRDefault="00F113F2" w:rsidP="00F113F2">
      <w:pPr>
        <w:ind w:firstLine="698"/>
        <w:jc w:val="right"/>
        <w:rPr>
          <w:sz w:val="28"/>
          <w:szCs w:val="28"/>
        </w:rPr>
      </w:pPr>
    </w:p>
    <w:p w:rsidR="00F113F2" w:rsidRDefault="00F113F2" w:rsidP="00F113F2">
      <w:pPr>
        <w:ind w:firstLine="698"/>
        <w:jc w:val="right"/>
        <w:rPr>
          <w:sz w:val="28"/>
          <w:szCs w:val="28"/>
        </w:rPr>
      </w:pPr>
    </w:p>
    <w:p w:rsidR="00F113F2" w:rsidRDefault="00F113F2" w:rsidP="00F113F2">
      <w:pPr>
        <w:ind w:firstLine="698"/>
        <w:jc w:val="right"/>
        <w:rPr>
          <w:sz w:val="28"/>
          <w:szCs w:val="28"/>
        </w:rPr>
      </w:pPr>
    </w:p>
    <w:p w:rsidR="00F113F2" w:rsidRDefault="00F113F2" w:rsidP="00F113F2">
      <w:pPr>
        <w:ind w:firstLine="698"/>
        <w:jc w:val="right"/>
        <w:rPr>
          <w:sz w:val="28"/>
          <w:szCs w:val="28"/>
        </w:rPr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</w:p>
    <w:p w:rsidR="00F113F2" w:rsidRDefault="00F113F2" w:rsidP="00F113F2">
      <w:pPr>
        <w:ind w:firstLine="698"/>
        <w:jc w:val="right"/>
      </w:pPr>
      <w:r>
        <w:t>Приложение</w:t>
      </w:r>
    </w:p>
    <w:p w:rsidR="00F113F2" w:rsidRDefault="00F113F2" w:rsidP="00F113F2">
      <w:pPr>
        <w:ind w:firstLine="698"/>
        <w:jc w:val="right"/>
      </w:pPr>
      <w:r>
        <w:t>к Положению об обеспечении доступа</w:t>
      </w:r>
    </w:p>
    <w:p w:rsidR="00F113F2" w:rsidRDefault="00F113F2" w:rsidP="00F113F2">
      <w:pPr>
        <w:ind w:firstLine="698"/>
        <w:jc w:val="right"/>
      </w:pPr>
      <w:r>
        <w:t xml:space="preserve"> к информации о деятельности </w:t>
      </w:r>
    </w:p>
    <w:p w:rsidR="00F113F2" w:rsidRDefault="00F113F2" w:rsidP="00F113F2">
      <w:pPr>
        <w:ind w:firstLine="698"/>
        <w:jc w:val="right"/>
      </w:pPr>
      <w:r>
        <w:t>Администрации Большекрепинского сельского поселения</w:t>
      </w:r>
    </w:p>
    <w:p w:rsidR="00F113F2" w:rsidRDefault="00F113F2" w:rsidP="00F113F2"/>
    <w:p w:rsidR="00F113F2" w:rsidRDefault="00F113F2" w:rsidP="00F113F2">
      <w:pPr>
        <w:ind w:firstLine="0"/>
        <w:jc w:val="center"/>
        <w:rPr>
          <w:b/>
        </w:rPr>
      </w:pPr>
    </w:p>
    <w:p w:rsidR="00F113F2" w:rsidRDefault="00F113F2" w:rsidP="00F113F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113F2" w:rsidRDefault="00F113F2" w:rsidP="00F113F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информации о деятельности Администрации Большекрепинского сельского поселения, размещаемой в сети Интернет</w:t>
      </w:r>
    </w:p>
    <w:p w:rsidR="00F113F2" w:rsidRDefault="00F113F2" w:rsidP="00F113F2">
      <w:pPr>
        <w:rPr>
          <w:sz w:val="28"/>
          <w:szCs w:val="28"/>
        </w:rPr>
      </w:pP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1. Общая информация об Администрации Большекрепинского сельского поселения, в том числе: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а) наименование и структура Администрации поселения, почтовый адрес, адрес электронной почты, номер телефона справочной службы Администрации поселения;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б) сведения о полномочиях Администрации поселения, задачах и функциях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в) 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г) сведения о Главе Администрации поселения, руководителях структурных подразделений Администрации поселения,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F113F2" w:rsidRDefault="00F113F2" w:rsidP="00F113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перечни информационных систем, банков данных, реестров, регистров, находящихся в ведении Администрации поселения, подведомственных организаций;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е) сведения о средствах массовой информации, учрежденных Администрацией поселения (при наличии).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2. Информация о нормотворческой деятельности Администрации поселения, в том числе: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а) нормативные правовые акты, изданные Администрацией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F113F2" w:rsidRDefault="00F113F2" w:rsidP="00F113F2">
      <w:pPr>
        <w:ind w:firstLine="0"/>
        <w:rPr>
          <w:sz w:val="28"/>
          <w:szCs w:val="28"/>
        </w:rPr>
      </w:pPr>
      <w:r>
        <w:rPr>
          <w:sz w:val="28"/>
          <w:szCs w:val="28"/>
        </w:rPr>
        <w:t>б) тексты проектов муниципальных правовых актов, внесенных в Собрание депутатов Большекрепинского сельского поселения;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в) 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г) административные регламенты, стандарты муниципальных услуг;</w:t>
      </w:r>
    </w:p>
    <w:p w:rsidR="00F113F2" w:rsidRDefault="00F113F2" w:rsidP="00F113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установленные формы обращений, заявлений и иных документов, принимаемых Администрацией поселения к рассмотрению в соответствии с законами и иными нормативными правовыми актами, муниципальными правовыми актами;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е) порядок обжалования муниципальных правовых актов.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3. Информация об участии Администрации поселения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главы Администрации Большекрепинского сельского поселения и официальных делегаций Администрации поселения.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поселения до сведения граждан и организаций в соответствии с федеральными и областными законами.</w:t>
      </w:r>
      <w:proofErr w:type="gramEnd"/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5. Информация о результатах проверок, проведенных Администрацией поселения, подведомственными организациями в пределах их полномочий, а также о результатах проверок, проведенных в Администрации поселения, подведомственных организациях.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6. Тексты официальных выступлений и заявлений Главы Администрации поселения.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7. Статистическая информация о деятельности Администрации поселения, в том числе: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а) 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поселения;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б) сведения об использовании Администрацией поселения, подведомственными организациями выделяемых бюджетных средств;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в) 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8. Информация о кадровом обеспечении Администрации поселения, в том числе: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а) порядок поступления граждан на муниципальную службу;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б) сведения о вакантных должностях муниципальной службы, имеющихся в Администрации поселения;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в) квалификационные требования к кандидатам на замещение вакантных должностей муниципальной службы;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г) условия и результаты конкурсов на замещение вакантных должностей муниципальной службы;</w:t>
      </w:r>
    </w:p>
    <w:p w:rsidR="00F113F2" w:rsidRDefault="00F113F2" w:rsidP="00F113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номер телефона, по которому можно получить информацию по вопросу замещения вакантных должностей в Администрации поселения;</w:t>
      </w:r>
    </w:p>
    <w:p w:rsidR="00F113F2" w:rsidRDefault="00F113F2" w:rsidP="00F113F2">
      <w:pPr>
        <w:ind w:firstLine="559"/>
        <w:rPr>
          <w:sz w:val="28"/>
          <w:szCs w:val="28"/>
        </w:rPr>
      </w:pPr>
      <w:r>
        <w:rPr>
          <w:sz w:val="28"/>
          <w:szCs w:val="28"/>
        </w:rPr>
        <w:t>е) перечень образовательных учреждений, подведомственных Администрации поселения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9. Информация о работе Администрации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а) 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б) фамилия, имя и отчество должностного лица, к полномочиям которого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113F2" w:rsidRDefault="00F113F2" w:rsidP="00F113F2">
      <w:pPr>
        <w:rPr>
          <w:sz w:val="28"/>
          <w:szCs w:val="28"/>
        </w:rPr>
      </w:pPr>
      <w:r>
        <w:rPr>
          <w:sz w:val="28"/>
          <w:szCs w:val="28"/>
        </w:rPr>
        <w:t>в) 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295EB6" w:rsidRDefault="00295EB6"/>
    <w:sectPr w:rsidR="00295EB6" w:rsidSect="00E4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F113F2"/>
    <w:rsid w:val="00295EB6"/>
    <w:rsid w:val="00A17A7B"/>
    <w:rsid w:val="00E46C5D"/>
    <w:rsid w:val="00F1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13F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13F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13F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F113F2"/>
    <w:rPr>
      <w:rFonts w:ascii="Times New Roman" w:hAnsi="Times New Roman" w:cs="Times New Roman" w:hint="default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64247&amp;sub=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9487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46661&amp;sub=0" TargetMode="External"/><Relationship Id="rId5" Type="http://schemas.openxmlformats.org/officeDocument/2006/relationships/hyperlink" Target="http://municipal.garant.ru/document?id=94874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unicipal.garant.ru/document?id=10064247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2425</Words>
  <Characters>13826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2019-09-26T10:07:00Z</dcterms:created>
  <dcterms:modified xsi:type="dcterms:W3CDTF">2019-09-26T10:08:00Z</dcterms:modified>
</cp:coreProperties>
</file>