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32" w:rsidRPr="00863444" w:rsidRDefault="008C6E32" w:rsidP="008C6E32">
      <w:pPr>
        <w:pStyle w:val="afff1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Бол</w:t>
      </w:r>
      <w:r w:rsidR="00CC2420">
        <w:rPr>
          <w:b/>
          <w:sz w:val="28"/>
          <w:szCs w:val="28"/>
        </w:rPr>
        <w:t>ьшекрепин</w:t>
      </w:r>
      <w:r w:rsidRPr="00863444">
        <w:rPr>
          <w:b/>
          <w:sz w:val="28"/>
          <w:szCs w:val="28"/>
        </w:rPr>
        <w:t>ского</w:t>
      </w:r>
      <w:proofErr w:type="spellEnd"/>
      <w:r w:rsidRPr="00863444">
        <w:rPr>
          <w:b/>
          <w:sz w:val="28"/>
          <w:szCs w:val="28"/>
        </w:rPr>
        <w:t xml:space="preserve"> сельского поселения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Родионово-Несветайский</w:t>
      </w:r>
      <w:proofErr w:type="spellEnd"/>
      <w:r w:rsidRPr="00863444">
        <w:rPr>
          <w:b/>
          <w:sz w:val="28"/>
          <w:szCs w:val="28"/>
        </w:rPr>
        <w:t xml:space="preserve"> район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0D3A43" w:rsidRDefault="000D3A43" w:rsidP="008C6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</w:p>
    <w:p w:rsidR="008C6E32" w:rsidRPr="00863444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8C6E32" w:rsidRPr="00863444" w:rsidRDefault="008C6E32" w:rsidP="008C6E32">
      <w:pPr>
        <w:jc w:val="center"/>
        <w:rPr>
          <w:rFonts w:ascii="Arial" w:hAnsi="Arial"/>
          <w:b/>
          <w:sz w:val="28"/>
          <w:szCs w:val="28"/>
        </w:rPr>
      </w:pPr>
    </w:p>
    <w:p w:rsidR="008C6E32" w:rsidRPr="003419B1" w:rsidRDefault="008C6E32" w:rsidP="008C6E32">
      <w:pPr>
        <w:pStyle w:val="Postan"/>
        <w:jc w:val="left"/>
        <w:rPr>
          <w:szCs w:val="28"/>
        </w:rPr>
      </w:pPr>
      <w:r w:rsidRPr="0000042C">
        <w:rPr>
          <w:szCs w:val="28"/>
        </w:rPr>
        <w:t xml:space="preserve"> </w:t>
      </w:r>
      <w:r>
        <w:rPr>
          <w:szCs w:val="28"/>
        </w:rPr>
        <w:t>2</w:t>
      </w:r>
      <w:r w:rsidR="00270037">
        <w:rPr>
          <w:szCs w:val="28"/>
        </w:rPr>
        <w:t>5</w:t>
      </w:r>
      <w:r>
        <w:rPr>
          <w:szCs w:val="28"/>
        </w:rPr>
        <w:t>.10.</w:t>
      </w:r>
      <w:r w:rsidRPr="003419B1">
        <w:rPr>
          <w:szCs w:val="28"/>
        </w:rPr>
        <w:t>20</w:t>
      </w:r>
      <w:r>
        <w:rPr>
          <w:szCs w:val="28"/>
        </w:rPr>
        <w:t>2</w:t>
      </w:r>
      <w:r w:rsidR="00270037">
        <w:rPr>
          <w:szCs w:val="28"/>
        </w:rPr>
        <w:t>2</w:t>
      </w:r>
      <w:r w:rsidR="00CC2420">
        <w:rPr>
          <w:szCs w:val="28"/>
        </w:rPr>
        <w:t xml:space="preserve">                        </w:t>
      </w:r>
      <w:r w:rsidRPr="003419B1">
        <w:rPr>
          <w:szCs w:val="28"/>
        </w:rPr>
        <w:t xml:space="preserve">  № </w:t>
      </w:r>
      <w:r w:rsidR="00270037">
        <w:rPr>
          <w:szCs w:val="28"/>
        </w:rPr>
        <w:t>96</w:t>
      </w:r>
      <w:r w:rsidR="00CC2420">
        <w:rPr>
          <w:szCs w:val="28"/>
        </w:rPr>
        <w:t xml:space="preserve">      </w:t>
      </w:r>
      <w:r w:rsidRPr="003419B1">
        <w:rPr>
          <w:szCs w:val="28"/>
        </w:rPr>
        <w:t xml:space="preserve">                      34659</w:t>
      </w:r>
      <w:r w:rsidR="00CC2420">
        <w:rPr>
          <w:szCs w:val="28"/>
        </w:rPr>
        <w:t>1</w:t>
      </w:r>
      <w:r w:rsidRPr="003419B1">
        <w:rPr>
          <w:szCs w:val="28"/>
        </w:rPr>
        <w:t xml:space="preserve">, </w:t>
      </w:r>
      <w:r w:rsidR="00CC2420">
        <w:rPr>
          <w:szCs w:val="28"/>
        </w:rPr>
        <w:t>сл</w:t>
      </w:r>
      <w:r w:rsidRPr="003419B1">
        <w:rPr>
          <w:szCs w:val="28"/>
        </w:rPr>
        <w:t>. Бол</w:t>
      </w:r>
      <w:r w:rsidR="00CC2420">
        <w:rPr>
          <w:szCs w:val="28"/>
        </w:rPr>
        <w:t>ьшекрепинская</w:t>
      </w:r>
    </w:p>
    <w:p w:rsidR="008C6E32" w:rsidRPr="003419B1" w:rsidRDefault="008C6E32" w:rsidP="008C6E32">
      <w:pPr>
        <w:rPr>
          <w:b/>
          <w:sz w:val="28"/>
          <w:szCs w:val="28"/>
        </w:rPr>
      </w:pPr>
    </w:p>
    <w:p w:rsidR="008C6E32" w:rsidRDefault="008C6E32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Pr="007D09E8" w:rsidRDefault="00105778" w:rsidP="00CC2420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бюджетной</w:t>
      </w:r>
      <w:proofErr w:type="gramEnd"/>
      <w:r w:rsidRPr="007D09E8">
        <w:rPr>
          <w:b/>
          <w:bCs/>
          <w:color w:val="000000"/>
          <w:sz w:val="28"/>
          <w:szCs w:val="28"/>
        </w:rPr>
        <w:t xml:space="preserve"> и налоговой политики </w:t>
      </w:r>
      <w:proofErr w:type="spellStart"/>
      <w:r w:rsidR="008C6E32">
        <w:rPr>
          <w:b/>
          <w:bCs/>
          <w:color w:val="000000"/>
          <w:sz w:val="28"/>
          <w:szCs w:val="28"/>
        </w:rPr>
        <w:t>Бол</w:t>
      </w:r>
      <w:r w:rsidR="00CC2420">
        <w:rPr>
          <w:b/>
          <w:bCs/>
          <w:color w:val="000000"/>
          <w:sz w:val="28"/>
          <w:szCs w:val="28"/>
        </w:rPr>
        <w:t>ьшекрепин</w:t>
      </w:r>
      <w:r w:rsidR="008C6E32">
        <w:rPr>
          <w:b/>
          <w:bCs/>
          <w:color w:val="000000"/>
          <w:sz w:val="28"/>
          <w:szCs w:val="28"/>
        </w:rPr>
        <w:t>ского</w:t>
      </w:r>
      <w:proofErr w:type="spellEnd"/>
      <w:r w:rsidR="008C6E3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CC2420">
        <w:rPr>
          <w:b/>
          <w:bCs/>
          <w:color w:val="000000"/>
          <w:sz w:val="28"/>
          <w:szCs w:val="28"/>
        </w:rPr>
        <w:t xml:space="preserve"> 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="0027003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27003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270037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8C6E32">
        <w:rPr>
          <w:color w:val="000000"/>
          <w:sz w:val="28"/>
          <w:szCs w:val="28"/>
        </w:rPr>
        <w:t>23</w:t>
      </w:r>
      <w:r w:rsidRPr="007D09E8">
        <w:rPr>
          <w:color w:val="000000"/>
          <w:sz w:val="28"/>
          <w:szCs w:val="28"/>
        </w:rPr>
        <w:t xml:space="preserve"> </w:t>
      </w:r>
      <w:r w:rsidR="008C6E32">
        <w:rPr>
          <w:color w:val="000000"/>
          <w:sz w:val="28"/>
          <w:szCs w:val="28"/>
        </w:rPr>
        <w:t xml:space="preserve">решения Собрания депутатов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от </w:t>
      </w:r>
      <w:r w:rsidR="00CC2420">
        <w:rPr>
          <w:color w:val="000000"/>
          <w:sz w:val="28"/>
          <w:szCs w:val="28"/>
        </w:rPr>
        <w:t>22</w:t>
      </w:r>
      <w:r w:rsidR="008C6E32">
        <w:rPr>
          <w:color w:val="000000"/>
          <w:sz w:val="28"/>
          <w:szCs w:val="28"/>
        </w:rPr>
        <w:t>.11.2017 № 4</w:t>
      </w:r>
      <w:r w:rsidR="00CC2420">
        <w:rPr>
          <w:color w:val="000000"/>
          <w:sz w:val="28"/>
          <w:szCs w:val="28"/>
        </w:rPr>
        <w:t>8</w:t>
      </w:r>
      <w:r w:rsidRPr="007D09E8">
        <w:rPr>
          <w:color w:val="000000"/>
          <w:sz w:val="28"/>
          <w:szCs w:val="28"/>
        </w:rPr>
        <w:t xml:space="preserve"> «О</w:t>
      </w:r>
      <w:r w:rsidR="008C6E32">
        <w:rPr>
          <w:color w:val="000000"/>
          <w:sz w:val="28"/>
          <w:szCs w:val="28"/>
        </w:rPr>
        <w:t>б утверждении Положения 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ском</w:t>
      </w:r>
      <w:proofErr w:type="spellEnd"/>
      <w:r w:rsidR="008C6E32">
        <w:rPr>
          <w:color w:val="000000"/>
          <w:sz w:val="28"/>
          <w:szCs w:val="28"/>
        </w:rPr>
        <w:t xml:space="preserve">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8C6E32">
        <w:rPr>
          <w:color w:val="000000"/>
          <w:sz w:val="28"/>
          <w:szCs w:val="28"/>
        </w:rPr>
        <w:t xml:space="preserve">Администрации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4A290A">
        <w:rPr>
          <w:color w:val="000000"/>
          <w:sz w:val="28"/>
          <w:szCs w:val="28"/>
        </w:rPr>
        <w:t>1</w:t>
      </w:r>
      <w:r w:rsidR="008C6E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27003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 w:rsidR="00270037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№ </w:t>
      </w:r>
      <w:r w:rsidR="00270037">
        <w:rPr>
          <w:color w:val="000000"/>
          <w:sz w:val="28"/>
          <w:szCs w:val="28"/>
        </w:rPr>
        <w:t>55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8C6E32">
        <w:rPr>
          <w:color w:val="000000"/>
          <w:sz w:val="28"/>
          <w:szCs w:val="28"/>
        </w:rPr>
        <w:t xml:space="preserve">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</w:t>
      </w:r>
      <w:r w:rsidR="00AC1420">
        <w:rPr>
          <w:color w:val="000000"/>
          <w:sz w:val="28"/>
          <w:szCs w:val="28"/>
        </w:rPr>
        <w:t>-</w:t>
      </w:r>
      <w:r w:rsidR="008C6E32">
        <w:rPr>
          <w:color w:val="000000"/>
          <w:sz w:val="28"/>
          <w:szCs w:val="28"/>
        </w:rPr>
        <w:t>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на 202</w:t>
      </w:r>
      <w:r w:rsidR="00270037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8C6E32">
        <w:rPr>
          <w:color w:val="000000"/>
          <w:sz w:val="28"/>
          <w:szCs w:val="28"/>
        </w:rPr>
        <w:t xml:space="preserve">Администрация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BC0BAD">
        <w:rPr>
          <w:b/>
          <w:bCs/>
          <w:color w:val="000000"/>
          <w:sz w:val="28"/>
          <w:szCs w:val="28"/>
        </w:rPr>
        <w:t>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="00270037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 xml:space="preserve">5 </w:t>
      </w:r>
      <w:r w:rsidRPr="007D09E8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CC2420">
        <w:rPr>
          <w:color w:val="000000"/>
          <w:sz w:val="28"/>
          <w:szCs w:val="28"/>
        </w:rPr>
        <w:t>Начальнику</w:t>
      </w:r>
      <w:r w:rsidR="008C6E32">
        <w:rPr>
          <w:color w:val="000000"/>
          <w:sz w:val="28"/>
          <w:szCs w:val="28"/>
        </w:rPr>
        <w:t xml:space="preserve"> сектор</w:t>
      </w:r>
      <w:r w:rsidR="00CC2420">
        <w:rPr>
          <w:color w:val="000000"/>
          <w:sz w:val="28"/>
          <w:szCs w:val="28"/>
        </w:rPr>
        <w:t>а</w:t>
      </w:r>
      <w:r w:rsidR="008C6E32"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 w:rsidR="008C6E32"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 w:rsidR="008C6E32">
        <w:rPr>
          <w:color w:val="000000"/>
          <w:sz w:val="28"/>
          <w:szCs w:val="28"/>
        </w:rPr>
        <w:t>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Родионово-Несветайского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</w:t>
      </w:r>
      <w:proofErr w:type="gramStart"/>
      <w:r w:rsidRPr="007D09E8">
        <w:rPr>
          <w:color w:val="000000"/>
          <w:sz w:val="28"/>
          <w:szCs w:val="28"/>
        </w:rPr>
        <w:t>на</w:t>
      </w:r>
      <w:r w:rsidR="00BC0BA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700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105778" w:rsidRPr="007D09E8">
        <w:rPr>
          <w:color w:val="000000"/>
          <w:sz w:val="28"/>
          <w:szCs w:val="28"/>
        </w:rPr>
        <w:t>.</w:t>
      </w:r>
    </w:p>
    <w:p w:rsidR="0010577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="00105778" w:rsidRPr="007D09E8">
        <w:rPr>
          <w:color w:val="000000"/>
          <w:sz w:val="28"/>
          <w:szCs w:val="28"/>
          <w:lang w:val="en-US"/>
        </w:rPr>
        <w:t> </w:t>
      </w:r>
      <w:r w:rsidR="00CC2420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сектор</w:t>
      </w:r>
      <w:r w:rsidR="00CC24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B2101E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270037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2101E" w:rsidRPr="00B2101E">
        <w:rPr>
          <w:color w:val="000000"/>
          <w:sz w:val="28"/>
          <w:szCs w:val="28"/>
        </w:rPr>
        <w:t xml:space="preserve"> Администрации </w:t>
      </w:r>
    </w:p>
    <w:p w:rsidR="00CC2420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spellStart"/>
      <w:r w:rsidRPr="00B2101E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Pr="00B2101E">
        <w:rPr>
          <w:color w:val="000000"/>
          <w:sz w:val="28"/>
          <w:szCs w:val="28"/>
        </w:rPr>
        <w:t>ского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gramStart"/>
      <w:r w:rsidRPr="00B2101E">
        <w:rPr>
          <w:color w:val="000000"/>
          <w:sz w:val="28"/>
          <w:szCs w:val="28"/>
        </w:rPr>
        <w:t>сельского</w:t>
      </w:r>
      <w:proofErr w:type="gramEnd"/>
      <w:r w:rsidRPr="00B2101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                                         </w:t>
      </w:r>
      <w:r w:rsidR="00CC2420">
        <w:rPr>
          <w:color w:val="000000"/>
          <w:sz w:val="28"/>
          <w:szCs w:val="28"/>
        </w:rPr>
        <w:t xml:space="preserve">     </w:t>
      </w:r>
      <w:proofErr w:type="spellStart"/>
      <w:r w:rsidR="00270037">
        <w:rPr>
          <w:color w:val="000000"/>
          <w:sz w:val="28"/>
          <w:szCs w:val="28"/>
        </w:rPr>
        <w:t>В.Ю.Мирошников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r w:rsidRPr="00B2101E">
        <w:rPr>
          <w:color w:val="000000"/>
        </w:rPr>
        <w:t xml:space="preserve">Постановление вносит </w:t>
      </w:r>
    </w:p>
    <w:p w:rsidR="00B2101E" w:rsidRP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proofErr w:type="gramStart"/>
      <w:r w:rsidRPr="00B2101E">
        <w:rPr>
          <w:color w:val="000000"/>
        </w:rPr>
        <w:t>сектор</w:t>
      </w:r>
      <w:proofErr w:type="gramEnd"/>
      <w:r w:rsidRPr="00B2101E">
        <w:rPr>
          <w:color w:val="000000"/>
        </w:rPr>
        <w:t xml:space="preserve"> экономики и финансов</w:t>
      </w:r>
    </w:p>
    <w:p w:rsidR="00105778" w:rsidRPr="00674A39" w:rsidRDefault="00105778" w:rsidP="00B2101E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к</w:t>
      </w:r>
      <w:proofErr w:type="gramEnd"/>
      <w:r w:rsidRPr="00674A39">
        <w:rPr>
          <w:color w:val="000000"/>
          <w:sz w:val="28"/>
          <w:szCs w:val="28"/>
        </w:rPr>
        <w:t xml:space="preserve"> постановлению</w:t>
      </w:r>
    </w:p>
    <w:p w:rsidR="00105778" w:rsidRPr="00674A39" w:rsidRDefault="00B2101E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от</w:t>
      </w:r>
      <w:proofErr w:type="gramEnd"/>
      <w:r w:rsidRPr="00674A39">
        <w:rPr>
          <w:color w:val="000000"/>
          <w:sz w:val="28"/>
          <w:szCs w:val="28"/>
        </w:rPr>
        <w:t xml:space="preserve"> </w:t>
      </w:r>
      <w:r w:rsidR="00B2101E">
        <w:rPr>
          <w:color w:val="000000"/>
          <w:sz w:val="28"/>
          <w:szCs w:val="28"/>
        </w:rPr>
        <w:t>2</w:t>
      </w:r>
      <w:r w:rsidR="00270037">
        <w:rPr>
          <w:color w:val="000000"/>
          <w:sz w:val="28"/>
          <w:szCs w:val="28"/>
        </w:rPr>
        <w:t>5</w:t>
      </w:r>
      <w:r w:rsidR="00B2101E">
        <w:rPr>
          <w:color w:val="000000"/>
          <w:sz w:val="28"/>
          <w:szCs w:val="28"/>
        </w:rPr>
        <w:t>.10.202</w:t>
      </w:r>
      <w:r w:rsidR="00270037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</w:rPr>
        <w:t xml:space="preserve"> № </w:t>
      </w:r>
      <w:r w:rsidR="00270037">
        <w:rPr>
          <w:color w:val="000000"/>
          <w:sz w:val="28"/>
          <w:szCs w:val="28"/>
        </w:rPr>
        <w:t>96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jc w:val="right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бюджетной</w:t>
      </w:r>
      <w:proofErr w:type="gramEnd"/>
      <w:r w:rsidRPr="00674A39">
        <w:rPr>
          <w:color w:val="000000"/>
          <w:sz w:val="28"/>
          <w:szCs w:val="28"/>
        </w:rPr>
        <w:t xml:space="preserve">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0D3A43"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 w:rsidR="000D3A43">
        <w:rPr>
          <w:color w:val="000000"/>
          <w:sz w:val="28"/>
          <w:szCs w:val="28"/>
        </w:rPr>
        <w:t>ского</w:t>
      </w:r>
      <w:proofErr w:type="spellEnd"/>
      <w:r w:rsidR="000D3A43">
        <w:rPr>
          <w:color w:val="000000"/>
          <w:sz w:val="28"/>
          <w:szCs w:val="28"/>
        </w:rPr>
        <w:t xml:space="preserve"> сельского поселения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на</w:t>
      </w:r>
      <w:proofErr w:type="gramEnd"/>
      <w:r w:rsidRPr="00674A39">
        <w:rPr>
          <w:color w:val="000000"/>
          <w:sz w:val="28"/>
          <w:szCs w:val="28"/>
        </w:rPr>
        <w:t xml:space="preserve"> 202</w:t>
      </w:r>
      <w:r w:rsidR="00270037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700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700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 w:rsidR="00DA684D">
        <w:rPr>
          <w:sz w:val="28"/>
          <w:szCs w:val="28"/>
        </w:rPr>
        <w:t>1</w:t>
      </w:r>
      <w:r w:rsidR="00BC0BAD">
        <w:rPr>
          <w:sz w:val="28"/>
          <w:szCs w:val="28"/>
        </w:rPr>
        <w:t xml:space="preserve"> – </w:t>
      </w:r>
      <w:r w:rsidRPr="00A85EA5">
        <w:rPr>
          <w:sz w:val="28"/>
          <w:szCs w:val="28"/>
        </w:rPr>
        <w:t>202</w:t>
      </w:r>
      <w:r w:rsidR="00DA684D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270037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</w:t>
      </w:r>
      <w:r w:rsidR="00270037"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 xml:space="preserve"> и 202</w:t>
      </w:r>
      <w:r w:rsidR="00270037"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 xml:space="preserve"> годов</w:t>
      </w:r>
      <w:r w:rsidR="00367242">
        <w:rPr>
          <w:color w:val="000000"/>
          <w:sz w:val="28"/>
          <w:szCs w:val="28"/>
        </w:rPr>
        <w:t>, постановлением Правительства Ростовской области от 17.10.2022  №886 «Об основных направлениях бюджетной  и налоговой политики Ростовской области на 2023 год и на плановый период 2024 и 2025 годов»</w:t>
      </w:r>
      <w:r w:rsidRPr="00A85EA5">
        <w:rPr>
          <w:color w:val="000000"/>
          <w:sz w:val="28"/>
          <w:szCs w:val="28"/>
        </w:rPr>
        <w:t>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ского</w:t>
      </w:r>
      <w:proofErr w:type="spellEnd"/>
      <w:r w:rsidR="000D3A43">
        <w:rPr>
          <w:sz w:val="28"/>
          <w:szCs w:val="28"/>
        </w:rPr>
        <w:t xml:space="preserve"> сельского поселения </w:t>
      </w:r>
      <w:proofErr w:type="spellStart"/>
      <w:r w:rsidR="000D3A43">
        <w:rPr>
          <w:sz w:val="28"/>
          <w:szCs w:val="28"/>
        </w:rPr>
        <w:t>Родионово-Несветайского</w:t>
      </w:r>
      <w:proofErr w:type="spellEnd"/>
      <w:r w:rsidR="000D3A43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</w:t>
      </w:r>
      <w:r w:rsidR="00270037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270037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270037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бюджетной</w:t>
      </w:r>
      <w:proofErr w:type="gramEnd"/>
      <w:r w:rsidRPr="00A85EA5">
        <w:rPr>
          <w:color w:val="000000"/>
          <w:sz w:val="28"/>
          <w:szCs w:val="28"/>
        </w:rPr>
        <w:t xml:space="preserve"> и налоговой политики в 202</w:t>
      </w:r>
      <w:r w:rsidR="00367242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367242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2654DD" w:rsidRDefault="002654DD" w:rsidP="00367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242" w:rsidRPr="00367242" w:rsidRDefault="00367242" w:rsidP="00367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242">
        <w:rPr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367242">
        <w:rPr>
          <w:sz w:val="28"/>
          <w:szCs w:val="28"/>
        </w:rPr>
        <w:t>коронавирусной</w:t>
      </w:r>
      <w:proofErr w:type="spellEnd"/>
      <w:r w:rsidRPr="00367242">
        <w:rPr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Ростовской области.</w:t>
      </w:r>
    </w:p>
    <w:p w:rsidR="00105778" w:rsidRPr="00A85EA5" w:rsidRDefault="00367242" w:rsidP="00367242">
      <w:pPr>
        <w:widowControl w:val="0"/>
        <w:spacing w:line="23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D3A43">
        <w:rPr>
          <w:bCs/>
          <w:sz w:val="28"/>
          <w:szCs w:val="28"/>
        </w:rPr>
        <w:t>В</w:t>
      </w:r>
      <w:r w:rsidR="00105778" w:rsidRPr="00A85EA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="00105778" w:rsidRPr="00A85EA5">
        <w:rPr>
          <w:bCs/>
          <w:sz w:val="28"/>
          <w:szCs w:val="28"/>
        </w:rPr>
        <w:t xml:space="preserve">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>целом сложилась положительная динамика показателей</w:t>
      </w:r>
      <w:r>
        <w:rPr>
          <w:bCs/>
          <w:sz w:val="28"/>
          <w:szCs w:val="28"/>
        </w:rPr>
        <w:t xml:space="preserve"> бюджета </w:t>
      </w:r>
      <w:proofErr w:type="spellStart"/>
      <w:r>
        <w:rPr>
          <w:bCs/>
          <w:sz w:val="28"/>
          <w:szCs w:val="28"/>
        </w:rPr>
        <w:t>Большекрепинского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Родионово-Несветайского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105778" w:rsidRPr="00A85EA5">
        <w:rPr>
          <w:bCs/>
          <w:sz w:val="28"/>
          <w:szCs w:val="28"/>
        </w:rPr>
        <w:t>.</w:t>
      </w:r>
      <w:r w:rsidRPr="00367242">
        <w:rPr>
          <w:sz w:val="28"/>
          <w:szCs w:val="28"/>
        </w:rPr>
        <w:t xml:space="preserve"> Объем налоговых доходов составил </w:t>
      </w:r>
      <w:r w:rsidR="002654DD">
        <w:rPr>
          <w:sz w:val="28"/>
          <w:szCs w:val="28"/>
        </w:rPr>
        <w:t>8582,7</w:t>
      </w:r>
      <w:r w:rsidRPr="00367242">
        <w:rPr>
          <w:sz w:val="28"/>
          <w:szCs w:val="28"/>
        </w:rPr>
        <w:t xml:space="preserve"> тыс. рублей, с ростом к 2020 году на 2730,1 тыс.</w:t>
      </w:r>
      <w:r w:rsidR="002654DD">
        <w:rPr>
          <w:sz w:val="28"/>
          <w:szCs w:val="28"/>
        </w:rPr>
        <w:t xml:space="preserve"> </w:t>
      </w:r>
      <w:r w:rsidRPr="00367242">
        <w:rPr>
          <w:sz w:val="28"/>
          <w:szCs w:val="28"/>
        </w:rPr>
        <w:t xml:space="preserve">рублей или 13,7 процента. Объем доходов составил </w:t>
      </w:r>
      <w:r w:rsidR="002654DD">
        <w:rPr>
          <w:sz w:val="28"/>
          <w:szCs w:val="28"/>
        </w:rPr>
        <w:t>15117,1</w:t>
      </w:r>
      <w:r w:rsidRPr="00367242">
        <w:rPr>
          <w:sz w:val="28"/>
          <w:szCs w:val="28"/>
        </w:rPr>
        <w:t xml:space="preserve"> </w:t>
      </w:r>
      <w:proofErr w:type="spellStart"/>
      <w:r w:rsidRPr="00367242">
        <w:rPr>
          <w:sz w:val="28"/>
          <w:szCs w:val="28"/>
        </w:rPr>
        <w:t>тыс.рублей</w:t>
      </w:r>
      <w:proofErr w:type="spellEnd"/>
      <w:r w:rsidRPr="00367242">
        <w:rPr>
          <w:sz w:val="28"/>
          <w:szCs w:val="28"/>
        </w:rPr>
        <w:t xml:space="preserve">, в том числе безвозмездные поступления </w:t>
      </w:r>
      <w:r w:rsidR="002654DD">
        <w:rPr>
          <w:sz w:val="28"/>
          <w:szCs w:val="28"/>
        </w:rPr>
        <w:t>6534,4</w:t>
      </w:r>
      <w:r w:rsidRPr="00367242">
        <w:rPr>
          <w:sz w:val="28"/>
          <w:szCs w:val="28"/>
        </w:rPr>
        <w:t xml:space="preserve"> тыс.</w:t>
      </w:r>
      <w:r w:rsidR="002654DD">
        <w:rPr>
          <w:sz w:val="28"/>
          <w:szCs w:val="28"/>
        </w:rPr>
        <w:t xml:space="preserve"> </w:t>
      </w:r>
      <w:r w:rsidRPr="00367242">
        <w:rPr>
          <w:sz w:val="28"/>
          <w:szCs w:val="28"/>
        </w:rPr>
        <w:t>рублей</w:t>
      </w:r>
      <w:r w:rsidR="00105778" w:rsidRPr="00A85EA5">
        <w:rPr>
          <w:bCs/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</w:t>
      </w:r>
      <w:r w:rsidR="002654DD">
        <w:rPr>
          <w:sz w:val="28"/>
          <w:szCs w:val="28"/>
        </w:rPr>
        <w:t>20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годом рост по доходам составил </w:t>
      </w:r>
      <w:r w:rsidR="00FE2B7D">
        <w:rPr>
          <w:sz w:val="28"/>
          <w:szCs w:val="28"/>
        </w:rPr>
        <w:t>8,4</w:t>
      </w:r>
      <w:r w:rsidR="00105778" w:rsidRPr="00A85EA5">
        <w:rPr>
          <w:sz w:val="28"/>
          <w:szCs w:val="28"/>
        </w:rPr>
        <w:t xml:space="preserve"> процента, или </w:t>
      </w:r>
      <w:r w:rsidR="00FE2B7D">
        <w:rPr>
          <w:sz w:val="28"/>
          <w:szCs w:val="28"/>
        </w:rPr>
        <w:t>1165,8</w:t>
      </w:r>
      <w:r w:rsidR="00105778" w:rsidRPr="00A85EA5">
        <w:rPr>
          <w:sz w:val="28"/>
          <w:szCs w:val="28"/>
        </w:rPr>
        <w:t xml:space="preserve"> </w:t>
      </w:r>
      <w:r w:rsidR="000D3A43">
        <w:rPr>
          <w:sz w:val="28"/>
          <w:szCs w:val="28"/>
        </w:rPr>
        <w:t>тыс.</w:t>
      </w:r>
      <w:r w:rsidR="00105778" w:rsidRPr="00A85EA5">
        <w:rPr>
          <w:sz w:val="28"/>
          <w:szCs w:val="28"/>
        </w:rPr>
        <w:t xml:space="preserve"> рублей,</w:t>
      </w:r>
      <w:r w:rsidR="00FE2B7D">
        <w:rPr>
          <w:sz w:val="28"/>
          <w:szCs w:val="28"/>
        </w:rPr>
        <w:t xml:space="preserve"> объем по расходам составил 15112,5 </w:t>
      </w:r>
      <w:proofErr w:type="spellStart"/>
      <w:proofErr w:type="gramStart"/>
      <w:r w:rsidR="00FE2B7D">
        <w:rPr>
          <w:sz w:val="28"/>
          <w:szCs w:val="28"/>
        </w:rPr>
        <w:t>тыс.рублей</w:t>
      </w:r>
      <w:proofErr w:type="spellEnd"/>
      <w:r w:rsidR="00FE2B7D">
        <w:rPr>
          <w:sz w:val="28"/>
          <w:szCs w:val="28"/>
        </w:rPr>
        <w:t xml:space="preserve"> ,</w:t>
      </w:r>
      <w:proofErr w:type="gramEnd"/>
      <w:r w:rsidR="00FE2B7D">
        <w:rPr>
          <w:sz w:val="28"/>
          <w:szCs w:val="28"/>
        </w:rPr>
        <w:t xml:space="preserve"> по сравнению с 2020 годом рост </w:t>
      </w:r>
      <w:r w:rsidR="00105778" w:rsidRPr="00A85EA5">
        <w:rPr>
          <w:sz w:val="28"/>
          <w:szCs w:val="28"/>
        </w:rPr>
        <w:t xml:space="preserve"> по</w:t>
      </w:r>
      <w:r w:rsidR="00A84395">
        <w:rPr>
          <w:sz w:val="28"/>
          <w:szCs w:val="28"/>
        </w:rPr>
        <w:t> </w:t>
      </w:r>
      <w:r w:rsidR="000D3A43">
        <w:rPr>
          <w:sz w:val="28"/>
          <w:szCs w:val="28"/>
        </w:rPr>
        <w:t xml:space="preserve">расходам – </w:t>
      </w:r>
      <w:r w:rsidR="00FE2B7D">
        <w:rPr>
          <w:sz w:val="28"/>
          <w:szCs w:val="28"/>
        </w:rPr>
        <w:t>18,2</w:t>
      </w:r>
      <w:r w:rsidR="000D3A43">
        <w:rPr>
          <w:sz w:val="28"/>
          <w:szCs w:val="28"/>
        </w:rPr>
        <w:t xml:space="preserve"> процента, или </w:t>
      </w:r>
      <w:r w:rsidR="00FE2B7D">
        <w:rPr>
          <w:sz w:val="28"/>
          <w:szCs w:val="28"/>
        </w:rPr>
        <w:t xml:space="preserve">2323,2 </w:t>
      </w:r>
      <w:r w:rsidR="000D3A43">
        <w:rPr>
          <w:sz w:val="28"/>
          <w:szCs w:val="28"/>
        </w:rPr>
        <w:t xml:space="preserve">тыс. </w:t>
      </w:r>
      <w:r w:rsidR="00105778" w:rsidRPr="00A85EA5">
        <w:rPr>
          <w:sz w:val="28"/>
          <w:szCs w:val="28"/>
        </w:rPr>
        <w:t>рублей. Превышение доход</w:t>
      </w:r>
      <w:r w:rsidR="000D3A43">
        <w:rPr>
          <w:sz w:val="28"/>
          <w:szCs w:val="28"/>
        </w:rPr>
        <w:t>ов над расходами</w:t>
      </w:r>
      <w:r w:rsidR="00105778" w:rsidRPr="00A85EA5">
        <w:rPr>
          <w:sz w:val="28"/>
          <w:szCs w:val="28"/>
        </w:rPr>
        <w:t xml:space="preserve"> бюджета</w:t>
      </w:r>
      <w:r w:rsidR="000D3A43">
        <w:rPr>
          <w:sz w:val="28"/>
          <w:szCs w:val="28"/>
        </w:rPr>
        <w:t xml:space="preserve"> поселения</w:t>
      </w:r>
      <w:r w:rsidR="00105778" w:rsidRPr="00A85EA5">
        <w:rPr>
          <w:sz w:val="28"/>
          <w:szCs w:val="28"/>
        </w:rPr>
        <w:t xml:space="preserve"> составило </w:t>
      </w:r>
      <w:r w:rsidR="00FE2B7D">
        <w:rPr>
          <w:sz w:val="28"/>
          <w:szCs w:val="28"/>
        </w:rPr>
        <w:t xml:space="preserve">4,6 </w:t>
      </w:r>
      <w:r w:rsidR="000D3A43">
        <w:rPr>
          <w:sz w:val="28"/>
          <w:szCs w:val="28"/>
        </w:rPr>
        <w:t>тыс. рублей</w:t>
      </w:r>
      <w:r w:rsidR="00105778" w:rsidRPr="00A85EA5">
        <w:rPr>
          <w:sz w:val="28"/>
          <w:szCs w:val="28"/>
        </w:rPr>
        <w:t>.</w:t>
      </w:r>
    </w:p>
    <w:p w:rsidR="00105778" w:rsidRPr="00A85EA5" w:rsidRDefault="000D3A43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</w:t>
      </w:r>
      <w:r w:rsidR="00105778" w:rsidRPr="00A85E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="00105778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за 202</w:t>
      </w:r>
      <w:r w:rsidR="00FE2B7D">
        <w:rPr>
          <w:sz w:val="28"/>
          <w:szCs w:val="28"/>
        </w:rPr>
        <w:t>1</w:t>
      </w:r>
      <w:r w:rsidR="00105778" w:rsidRPr="00A85EA5">
        <w:rPr>
          <w:sz w:val="28"/>
          <w:szCs w:val="28"/>
        </w:rPr>
        <w:t xml:space="preserve"> год исполнены с </w:t>
      </w:r>
      <w:r w:rsidR="00105778" w:rsidRPr="00A85EA5">
        <w:rPr>
          <w:sz w:val="28"/>
          <w:szCs w:val="28"/>
        </w:rPr>
        <w:lastRenderedPageBreak/>
        <w:t>увеличением от 20</w:t>
      </w:r>
      <w:r w:rsidR="00FE2B7D">
        <w:rPr>
          <w:sz w:val="28"/>
          <w:szCs w:val="28"/>
        </w:rPr>
        <w:t>20</w:t>
      </w:r>
      <w:r w:rsidR="00105778" w:rsidRPr="00A85EA5">
        <w:rPr>
          <w:sz w:val="28"/>
          <w:szCs w:val="28"/>
        </w:rPr>
        <w:t xml:space="preserve"> года на </w:t>
      </w:r>
      <w:r w:rsidR="00FE2B7D">
        <w:rPr>
          <w:sz w:val="28"/>
          <w:szCs w:val="28"/>
        </w:rPr>
        <w:t>3,3</w:t>
      </w:r>
      <w:r w:rsidR="00105778" w:rsidRPr="00A85EA5">
        <w:rPr>
          <w:sz w:val="28"/>
          <w:szCs w:val="28"/>
        </w:rPr>
        <w:t xml:space="preserve"> процента</w:t>
      </w:r>
      <w:r w:rsidR="00FE2B7D">
        <w:rPr>
          <w:sz w:val="28"/>
          <w:szCs w:val="28"/>
        </w:rPr>
        <w:t xml:space="preserve"> или 273,9 </w:t>
      </w:r>
      <w:proofErr w:type="spellStart"/>
      <w:r w:rsidR="00FE2B7D">
        <w:rPr>
          <w:sz w:val="28"/>
          <w:szCs w:val="28"/>
        </w:rPr>
        <w:t>тыс.рублей</w:t>
      </w:r>
      <w:proofErr w:type="spellEnd"/>
    </w:p>
    <w:p w:rsidR="00105778" w:rsidRPr="00A85EA5" w:rsidRDefault="002654DD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="00105778" w:rsidRPr="00A85EA5">
        <w:rPr>
          <w:sz w:val="28"/>
          <w:szCs w:val="28"/>
        </w:rPr>
        <w:t xml:space="preserve">году налоговая политика в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ском</w:t>
      </w:r>
      <w:proofErr w:type="spellEnd"/>
      <w:r w:rsidR="000D3A43">
        <w:rPr>
          <w:sz w:val="28"/>
          <w:szCs w:val="28"/>
        </w:rPr>
        <w:t xml:space="preserve"> сельском поселении</w:t>
      </w:r>
      <w:r w:rsidR="00105778"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оптимизации системы налогового администрирования.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оценка.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6D3FB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образования, культуры, здравоохранения и спорта, социальную политику составили </w:t>
      </w:r>
      <w:r w:rsidR="006D3FB5">
        <w:rPr>
          <w:rFonts w:ascii="Times New Roman" w:hAnsi="Times New Roman"/>
          <w:sz w:val="28"/>
          <w:szCs w:val="28"/>
        </w:rPr>
        <w:t>4</w:t>
      </w:r>
      <w:r w:rsidR="00565B9B">
        <w:rPr>
          <w:rFonts w:ascii="Times New Roman" w:hAnsi="Times New Roman"/>
          <w:sz w:val="28"/>
          <w:szCs w:val="28"/>
        </w:rPr>
        <w:t>8,9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565B9B">
        <w:rPr>
          <w:rFonts w:ascii="Times New Roman" w:hAnsi="Times New Roman"/>
          <w:sz w:val="28"/>
          <w:szCs w:val="28"/>
        </w:rPr>
        <w:t>6255,5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6D3FB5"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</w:t>
      </w:r>
      <w:r w:rsidR="00041008">
        <w:rPr>
          <w:rFonts w:ascii="Times New Roman" w:hAnsi="Times New Roman"/>
          <w:sz w:val="28"/>
          <w:szCs w:val="28"/>
        </w:rPr>
        <w:t xml:space="preserve"> от общей суммы расходов.</w:t>
      </w:r>
      <w:r w:rsidRPr="00A85EA5">
        <w:rPr>
          <w:rFonts w:ascii="Times New Roman" w:hAnsi="Times New Roman"/>
          <w:sz w:val="28"/>
          <w:szCs w:val="28"/>
        </w:rPr>
        <w:t xml:space="preserve">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Pr="00A85EA5">
        <w:rPr>
          <w:sz w:val="28"/>
          <w:szCs w:val="28"/>
        </w:rPr>
        <w:t xml:space="preserve"> обязательства перед гражданами в части предоставления законодательно установленных социальных выплат и пособий. 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</w:t>
      </w:r>
      <w:proofErr w:type="gramStart"/>
      <w:r w:rsidRPr="00A85EA5">
        <w:rPr>
          <w:sz w:val="28"/>
          <w:szCs w:val="28"/>
        </w:rPr>
        <w:t xml:space="preserve">средств 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6D3F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proofErr w:type="spellStart"/>
      <w:r w:rsidR="006D3FB5">
        <w:rPr>
          <w:sz w:val="28"/>
          <w:szCs w:val="28"/>
          <w:lang w:eastAsia="ar-SA"/>
        </w:rPr>
        <w:t>Бол</w:t>
      </w:r>
      <w:r w:rsidR="00296268">
        <w:rPr>
          <w:sz w:val="28"/>
          <w:szCs w:val="28"/>
          <w:lang w:eastAsia="ar-SA"/>
        </w:rPr>
        <w:t>ьшекрепин</w:t>
      </w:r>
      <w:r w:rsidR="006D3FB5">
        <w:rPr>
          <w:sz w:val="28"/>
          <w:szCs w:val="28"/>
          <w:lang w:eastAsia="ar-SA"/>
        </w:rPr>
        <w:t>ского</w:t>
      </w:r>
      <w:proofErr w:type="spellEnd"/>
      <w:r w:rsidR="006D3FB5">
        <w:rPr>
          <w:sz w:val="28"/>
          <w:szCs w:val="28"/>
          <w:lang w:eastAsia="ar-SA"/>
        </w:rPr>
        <w:t xml:space="preserve"> сельского </w:t>
      </w:r>
      <w:proofErr w:type="gramStart"/>
      <w:r w:rsidR="006D3FB5">
        <w:rPr>
          <w:sz w:val="28"/>
          <w:szCs w:val="28"/>
          <w:lang w:eastAsia="ar-SA"/>
        </w:rPr>
        <w:t>поселения</w:t>
      </w:r>
      <w:r w:rsidRPr="00A85EA5">
        <w:rPr>
          <w:sz w:val="28"/>
          <w:szCs w:val="28"/>
          <w:lang w:eastAsia="ar-SA"/>
        </w:rPr>
        <w:t xml:space="preserve">  нацелена</w:t>
      </w:r>
      <w:proofErr w:type="gramEnd"/>
      <w:r w:rsidRPr="00A85EA5">
        <w:rPr>
          <w:sz w:val="28"/>
          <w:szCs w:val="28"/>
          <w:lang w:eastAsia="ar-SA"/>
        </w:rPr>
        <w:t xml:space="preserve"> на</w:t>
      </w:r>
      <w:r w:rsidR="00A84395"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 w:rsidR="006D3FB5">
        <w:rPr>
          <w:sz w:val="28"/>
          <w:szCs w:val="28"/>
          <w:lang w:eastAsia="ar-SA"/>
        </w:rPr>
        <w:t>бюджета поселения.</w:t>
      </w:r>
      <w:r w:rsidRPr="00A85EA5">
        <w:rPr>
          <w:sz w:val="28"/>
          <w:szCs w:val="28"/>
          <w:lang w:eastAsia="ar-SA"/>
        </w:rPr>
        <w:t xml:space="preserve">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</w:t>
      </w:r>
      <w:r w:rsidR="002654DD">
        <w:rPr>
          <w:rFonts w:ascii="Times New Roman" w:hAnsi="Times New Roman"/>
          <w:sz w:val="28"/>
          <w:szCs w:val="28"/>
          <w:lang w:eastAsia="ar-SA"/>
        </w:rPr>
        <w:t>1</w:t>
      </w:r>
      <w:r w:rsidRPr="00A85EA5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4F1EFE">
        <w:rPr>
          <w:rFonts w:ascii="Times New Roman" w:hAnsi="Times New Roman"/>
          <w:sz w:val="28"/>
          <w:szCs w:val="28"/>
          <w:lang w:eastAsia="ar-SA"/>
        </w:rPr>
        <w:t xml:space="preserve"> муниципальный долг </w:t>
      </w:r>
      <w:proofErr w:type="spellStart"/>
      <w:r w:rsidR="004F1EFE">
        <w:rPr>
          <w:rFonts w:ascii="Times New Roman" w:hAnsi="Times New Roman"/>
          <w:sz w:val="28"/>
          <w:szCs w:val="28"/>
          <w:lang w:eastAsia="ar-SA"/>
        </w:rPr>
        <w:t>Бол</w:t>
      </w:r>
      <w:r w:rsidR="00296268">
        <w:rPr>
          <w:rFonts w:ascii="Times New Roman" w:hAnsi="Times New Roman"/>
          <w:sz w:val="28"/>
          <w:szCs w:val="28"/>
          <w:lang w:eastAsia="ar-SA"/>
        </w:rPr>
        <w:t>ьшекрепин</w:t>
      </w:r>
      <w:r w:rsidR="004F1EFE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4F1EF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отсутствует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A85EA5" w:rsidRDefault="00105778" w:rsidP="00621F1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4F1EFE">
        <w:rPr>
          <w:sz w:val="28"/>
          <w:szCs w:val="28"/>
        </w:rPr>
        <w:t xml:space="preserve">поселения в </w:t>
      </w:r>
      <w:r w:rsidR="004F1EFE">
        <w:rPr>
          <w:sz w:val="28"/>
          <w:szCs w:val="28"/>
          <w:lang w:val="en-US"/>
        </w:rPr>
        <w:t>I</w:t>
      </w:r>
      <w:r w:rsidR="004F1EFE">
        <w:rPr>
          <w:sz w:val="28"/>
          <w:szCs w:val="28"/>
        </w:rPr>
        <w:t xml:space="preserve"> полугодии 202</w:t>
      </w:r>
      <w:r w:rsidR="002654DD">
        <w:rPr>
          <w:sz w:val="28"/>
          <w:szCs w:val="28"/>
        </w:rPr>
        <w:t>2</w:t>
      </w:r>
      <w:r w:rsidR="004F1E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8B2D02">
        <w:rPr>
          <w:sz w:val="28"/>
          <w:szCs w:val="28"/>
        </w:rPr>
        <w:t>7028,5</w:t>
      </w:r>
      <w:r w:rsidR="004F1EFE">
        <w:rPr>
          <w:sz w:val="28"/>
          <w:szCs w:val="28"/>
        </w:rPr>
        <w:t xml:space="preserve"> тыс. </w:t>
      </w:r>
      <w:r w:rsidR="00542FD3">
        <w:rPr>
          <w:sz w:val="28"/>
          <w:szCs w:val="28"/>
        </w:rPr>
        <w:t>рублей, или 4</w:t>
      </w:r>
      <w:r w:rsidR="00041008">
        <w:rPr>
          <w:sz w:val="28"/>
          <w:szCs w:val="28"/>
        </w:rPr>
        <w:t>4,9</w:t>
      </w:r>
      <w:r w:rsidR="00542FD3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процента к годовому плану, с</w:t>
      </w:r>
      <w:r w:rsidR="004F1EFE">
        <w:rPr>
          <w:sz w:val="28"/>
          <w:szCs w:val="28"/>
        </w:rPr>
        <w:t xml:space="preserve"> </w:t>
      </w:r>
      <w:r w:rsidR="00542FD3">
        <w:rPr>
          <w:sz w:val="28"/>
          <w:szCs w:val="28"/>
        </w:rPr>
        <w:t>увеличен</w:t>
      </w:r>
      <w:r w:rsidR="004F1EFE">
        <w:rPr>
          <w:sz w:val="28"/>
          <w:szCs w:val="28"/>
        </w:rPr>
        <w:t>ием</w:t>
      </w:r>
      <w:r w:rsidRPr="00A85EA5">
        <w:rPr>
          <w:sz w:val="28"/>
          <w:szCs w:val="28"/>
        </w:rPr>
        <w:t xml:space="preserve"> от аналогичного периода 202</w:t>
      </w:r>
      <w:r w:rsidR="002654DD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года на </w:t>
      </w:r>
      <w:r w:rsidR="00542FD3">
        <w:rPr>
          <w:sz w:val="28"/>
          <w:szCs w:val="28"/>
        </w:rPr>
        <w:t>3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8B2D02">
        <w:rPr>
          <w:sz w:val="28"/>
          <w:szCs w:val="28"/>
        </w:rPr>
        <w:t>8013,6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рублей, или </w:t>
      </w:r>
      <w:r w:rsidR="00542FD3">
        <w:rPr>
          <w:sz w:val="28"/>
          <w:szCs w:val="28"/>
        </w:rPr>
        <w:t>4</w:t>
      </w:r>
      <w:r w:rsidR="008B2D02">
        <w:rPr>
          <w:sz w:val="28"/>
          <w:szCs w:val="28"/>
        </w:rPr>
        <w:t>6,</w:t>
      </w:r>
      <w:r w:rsidR="00041008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4F1EFE">
        <w:rPr>
          <w:sz w:val="28"/>
          <w:szCs w:val="28"/>
        </w:rPr>
        <w:t>де</w:t>
      </w:r>
      <w:r w:rsidRPr="00A85EA5">
        <w:rPr>
          <w:sz w:val="28"/>
          <w:szCs w:val="28"/>
        </w:rPr>
        <w:t xml:space="preserve">фицит составил </w:t>
      </w:r>
      <w:r w:rsidR="008B2D02">
        <w:rPr>
          <w:sz w:val="28"/>
          <w:szCs w:val="28"/>
        </w:rPr>
        <w:t>985,1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4F1EFE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по итогам I полугодия 202</w:t>
      </w:r>
      <w:r w:rsidR="002654DD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исполнены в </w:t>
      </w:r>
      <w:proofErr w:type="gramStart"/>
      <w:r w:rsidRPr="00A85EA5">
        <w:rPr>
          <w:sz w:val="28"/>
          <w:szCs w:val="28"/>
        </w:rPr>
        <w:t xml:space="preserve">объеме  </w:t>
      </w:r>
      <w:r w:rsidR="008B2D02">
        <w:rPr>
          <w:sz w:val="28"/>
          <w:szCs w:val="28"/>
        </w:rPr>
        <w:t>2154</w:t>
      </w:r>
      <w:proofErr w:type="gramEnd"/>
      <w:r w:rsidR="008B2D02">
        <w:rPr>
          <w:sz w:val="28"/>
          <w:szCs w:val="28"/>
        </w:rPr>
        <w:t>,5 тыс.</w:t>
      </w:r>
      <w:r w:rsidR="00041008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рублей, с</w:t>
      </w:r>
      <w:r w:rsidR="00D96B99">
        <w:rPr>
          <w:sz w:val="28"/>
          <w:szCs w:val="28"/>
        </w:rPr>
        <w:t xml:space="preserve"> </w:t>
      </w:r>
      <w:r w:rsidR="00041008">
        <w:rPr>
          <w:sz w:val="28"/>
          <w:szCs w:val="28"/>
        </w:rPr>
        <w:t>уменьшением</w:t>
      </w:r>
      <w:r w:rsidR="002654DD">
        <w:rPr>
          <w:sz w:val="28"/>
          <w:szCs w:val="28"/>
        </w:rPr>
        <w:t xml:space="preserve"> от аналогичного периода 2021 </w:t>
      </w:r>
      <w:r w:rsidRPr="00A85EA5">
        <w:rPr>
          <w:sz w:val="28"/>
          <w:szCs w:val="28"/>
        </w:rPr>
        <w:t xml:space="preserve">года на </w:t>
      </w:r>
      <w:r w:rsidR="00041008">
        <w:rPr>
          <w:sz w:val="28"/>
          <w:szCs w:val="28"/>
        </w:rPr>
        <w:t>9,4</w:t>
      </w:r>
      <w:r w:rsidRPr="00A85EA5">
        <w:rPr>
          <w:sz w:val="28"/>
          <w:szCs w:val="28"/>
        </w:rPr>
        <w:t xml:space="preserve"> процента</w:t>
      </w:r>
      <w:r w:rsidR="00041008">
        <w:rPr>
          <w:sz w:val="28"/>
          <w:szCs w:val="28"/>
        </w:rPr>
        <w:t xml:space="preserve"> или на 224,2 тыс.рублей</w:t>
      </w:r>
      <w:bookmarkStart w:id="0" w:name="_GoBack"/>
      <w:bookmarkEnd w:id="0"/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</w:t>
      </w:r>
      <w:r w:rsidR="002654DD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</w:t>
      </w:r>
      <w:proofErr w:type="gramEnd"/>
      <w:r w:rsidRPr="00A85EA5">
        <w:rPr>
          <w:color w:val="000000"/>
          <w:sz w:val="28"/>
          <w:szCs w:val="28"/>
        </w:rPr>
        <w:t xml:space="preserve"> 202</w:t>
      </w:r>
      <w:r w:rsidR="00503741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50374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50374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>Бюджетная и налоговая политика на 202</w:t>
      </w:r>
      <w:r w:rsidR="00503741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5037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037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7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</w:t>
      </w:r>
      <w:r w:rsidR="00503741">
        <w:rPr>
          <w:sz w:val="28"/>
          <w:szCs w:val="28"/>
        </w:rPr>
        <w:t>и губернатором Ростовской области.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</w:t>
      </w:r>
      <w:r w:rsidR="00503741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</w:t>
      </w:r>
      <w:r w:rsidR="00D96B99">
        <w:rPr>
          <w:sz w:val="28"/>
          <w:szCs w:val="28"/>
        </w:rPr>
        <w:t xml:space="preserve"> соглашений предусматривающих мероприятия по социально-экономическому развитию и оздоровлению муниципальных финансов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</w:t>
      </w:r>
      <w:r w:rsidR="00D96B99">
        <w:rPr>
          <w:sz w:val="28"/>
          <w:szCs w:val="28"/>
        </w:rPr>
        <w:t>дательства, предельного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D96B99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>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A85EA5" w:rsidRDefault="00105778" w:rsidP="0029626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на 202</w:t>
      </w:r>
      <w:r w:rsidR="00503741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5037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037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40AE0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50374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5037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037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ьшекрепинс</w:t>
      </w:r>
      <w:r w:rsidR="00D96B99">
        <w:rPr>
          <w:sz w:val="28"/>
          <w:szCs w:val="28"/>
        </w:rPr>
        <w:t>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на</w:t>
      </w:r>
      <w:proofErr w:type="gramEnd"/>
      <w:r w:rsidRPr="00A85EA5">
        <w:rPr>
          <w:sz w:val="28"/>
          <w:szCs w:val="28"/>
        </w:rPr>
        <w:t xml:space="preserve"> основе экономического роста и </w:t>
      </w:r>
      <w:r w:rsidR="00BC0BAD">
        <w:rPr>
          <w:sz w:val="28"/>
          <w:szCs w:val="28"/>
        </w:rPr>
        <w:t>основывает</w:t>
      </w:r>
      <w:r w:rsidRPr="00A85EA5">
        <w:rPr>
          <w:sz w:val="28"/>
          <w:szCs w:val="28"/>
        </w:rPr>
        <w:t>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1.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Совершенствование механизма поддержки инвестиционных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инновационных проектов как основной базы для роста экономики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640AE0">
        <w:rPr>
          <w:color w:val="000000"/>
          <w:sz w:val="28"/>
          <w:szCs w:val="28"/>
        </w:rPr>
        <w:t>поселения.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3.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Стабилизация сектора индивидуального предпринимательства как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существенно пострадавшего от распространения </w:t>
      </w:r>
      <w:proofErr w:type="spellStart"/>
      <w:r w:rsidRPr="00A85EA5">
        <w:rPr>
          <w:sz w:val="28"/>
          <w:szCs w:val="28"/>
        </w:rPr>
        <w:t>коронавирусной</w:t>
      </w:r>
      <w:proofErr w:type="spellEnd"/>
      <w:r w:rsidRPr="00A85EA5">
        <w:rPr>
          <w:sz w:val="28"/>
          <w:szCs w:val="28"/>
        </w:rPr>
        <w:t xml:space="preserve"> инфекции.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4.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легализации бизнеса </w:t>
      </w:r>
      <w:proofErr w:type="spellStart"/>
      <w:r w:rsidRPr="00A85EA5">
        <w:rPr>
          <w:sz w:val="28"/>
          <w:szCs w:val="28"/>
        </w:rPr>
        <w:t>самозанятых</w:t>
      </w:r>
      <w:proofErr w:type="spellEnd"/>
      <w:r w:rsidRPr="00A85EA5">
        <w:rPr>
          <w:sz w:val="28"/>
          <w:szCs w:val="28"/>
        </w:rPr>
        <w:t xml:space="preserve"> граждан.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комфортных налоговых условий для отдельных категорий населения, нуждающихся в государственной поддержке.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Социалистического Труда, граждане, являющиеся полными кавалерами ордена Славы, ветераны, инвалиды всех групп, </w:t>
      </w:r>
      <w:r w:rsidR="00BC0BAD">
        <w:rPr>
          <w:sz w:val="28"/>
          <w:szCs w:val="28"/>
        </w:rPr>
        <w:t>«</w:t>
      </w:r>
      <w:r w:rsidRPr="00A85EA5">
        <w:rPr>
          <w:sz w:val="28"/>
          <w:szCs w:val="28"/>
        </w:rPr>
        <w:t>чернобыльцы</w:t>
      </w:r>
      <w:r w:rsidR="00BC0BAD">
        <w:rPr>
          <w:sz w:val="28"/>
          <w:szCs w:val="28"/>
        </w:rPr>
        <w:t>»</w:t>
      </w:r>
      <w:r w:rsidRPr="00A85EA5">
        <w:rPr>
          <w:sz w:val="28"/>
          <w:szCs w:val="28"/>
        </w:rPr>
        <w:t xml:space="preserve">, многодетные семьи, семьи, воспитывающие ребенка инвалида, </w:t>
      </w:r>
      <w:r w:rsidRPr="00A85EA5">
        <w:rPr>
          <w:sz w:val="28"/>
          <w:szCs w:val="28"/>
        </w:rPr>
        <w:lastRenderedPageBreak/>
        <w:t>граждане из подразделений особого риска.</w:t>
      </w:r>
    </w:p>
    <w:p w:rsidR="00105778" w:rsidRPr="00A85EA5" w:rsidRDefault="00BC0BA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05778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 w:rsidR="00640AE0">
        <w:rPr>
          <w:sz w:val="28"/>
          <w:szCs w:val="28"/>
        </w:rPr>
        <w:t>муниципальными</w:t>
      </w:r>
      <w:r w:rsidR="00105778" w:rsidRPr="00A85EA5">
        <w:rPr>
          <w:sz w:val="28"/>
          <w:szCs w:val="28"/>
        </w:rPr>
        <w:t xml:space="preserve"> программами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Прогноз доходов сформирован с учетом </w:t>
      </w:r>
      <w:r w:rsidR="00640AE0">
        <w:rPr>
          <w:sz w:val="28"/>
          <w:szCs w:val="28"/>
        </w:rPr>
        <w:t>изменений в законодательстве Российской Федерации о налогах и сборах.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</w:t>
      </w:r>
      <w:r w:rsidR="00640AE0">
        <w:rPr>
          <w:color w:val="000000"/>
          <w:sz w:val="28"/>
          <w:szCs w:val="28"/>
        </w:rPr>
        <w:t xml:space="preserve">местного самоуправления поселения </w:t>
      </w:r>
      <w:r w:rsidRPr="00A85EA5">
        <w:rPr>
          <w:color w:val="000000"/>
          <w:sz w:val="28"/>
          <w:szCs w:val="28"/>
        </w:rPr>
        <w:t>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федеральными органами власти и </w:t>
      </w:r>
      <w:r w:rsidR="00640AE0">
        <w:rPr>
          <w:color w:val="000000"/>
          <w:sz w:val="28"/>
          <w:szCs w:val="28"/>
        </w:rPr>
        <w:t>региональными органами власти Ростовской области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DB0196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05778" w:rsidRPr="00A85EA5">
        <w:rPr>
          <w:color w:val="000000"/>
          <w:sz w:val="28"/>
          <w:szCs w:val="28"/>
        </w:rPr>
        <w:t xml:space="preserve">2.2. </w:t>
      </w:r>
      <w:r w:rsidR="00640AE0">
        <w:rPr>
          <w:color w:val="000000"/>
          <w:sz w:val="28"/>
          <w:szCs w:val="28"/>
        </w:rPr>
        <w:t>Мероприятия</w:t>
      </w:r>
      <w:r w:rsidR="00105778" w:rsidRPr="00A85EA5">
        <w:rPr>
          <w:color w:val="000000"/>
          <w:sz w:val="28"/>
          <w:szCs w:val="28"/>
        </w:rPr>
        <w:t xml:space="preserve">, направленные на реализацию федеральных </w:t>
      </w:r>
      <w:r w:rsidR="00640AE0">
        <w:rPr>
          <w:color w:val="000000"/>
          <w:sz w:val="28"/>
          <w:szCs w:val="28"/>
        </w:rPr>
        <w:t xml:space="preserve">и региональных </w:t>
      </w:r>
      <w:r w:rsidR="00105778" w:rsidRPr="00A85EA5">
        <w:rPr>
          <w:color w:val="000000"/>
          <w:sz w:val="28"/>
          <w:szCs w:val="28"/>
        </w:rPr>
        <w:t>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</w:t>
      </w:r>
      <w:r w:rsidR="00640AE0">
        <w:rPr>
          <w:sz w:val="28"/>
          <w:szCs w:val="28"/>
        </w:rPr>
        <w:t xml:space="preserve"> 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поселения.</w:t>
      </w: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640AE0">
        <w:rPr>
          <w:sz w:val="28"/>
          <w:szCs w:val="28"/>
        </w:rPr>
        <w:t xml:space="preserve">муниципальных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640AE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</w:t>
      </w:r>
      <w:r w:rsidRPr="00A85EA5">
        <w:rPr>
          <w:sz w:val="28"/>
          <w:szCs w:val="28"/>
        </w:rPr>
        <w:lastRenderedPageBreak/>
        <w:t xml:space="preserve">и бюджетного планирования. Дальнейшее развитие методологии формирования 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предполагает внедрени</w:t>
      </w:r>
      <w:r w:rsidR="00640AE0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принципов проектного управления</w:t>
      </w:r>
      <w:r w:rsidR="0064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 w:rsidR="00640AE0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проекта, направленного на достижение соответствующих результатов реализации федеральных </w:t>
      </w:r>
      <w:r w:rsidR="00340131">
        <w:rPr>
          <w:sz w:val="28"/>
          <w:szCs w:val="28"/>
        </w:rPr>
        <w:t xml:space="preserve">и региональных </w:t>
      </w:r>
      <w:r w:rsidRPr="00A85EA5">
        <w:rPr>
          <w:sz w:val="28"/>
          <w:szCs w:val="28"/>
        </w:rPr>
        <w:t>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в</w:t>
      </w:r>
      <w:proofErr w:type="gramEnd"/>
      <w:r w:rsidRPr="00A85EA5">
        <w:rPr>
          <w:color w:val="000000"/>
          <w:sz w:val="28"/>
          <w:szCs w:val="28"/>
        </w:rPr>
        <w:t xml:space="preserve"> области социальной сферы</w:t>
      </w:r>
    </w:p>
    <w:p w:rsid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Социальные выплаты, пособия будут увеличены на уровень инфляции в 2023 – 2025 годах, утвержденных прогнозом социально-экономического развития Ростовской области на 2023 – 2025 годы.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Повышение оплаты труда работникам бюджетной сферы планируется согласно у</w:t>
      </w:r>
      <w:hyperlink r:id="rId8" w:history="1">
        <w:r w:rsidRPr="00DB0196">
          <w:rPr>
            <w:sz w:val="28"/>
            <w:szCs w:val="28"/>
          </w:rPr>
          <w:t>казам</w:t>
        </w:r>
      </w:hyperlink>
      <w:r w:rsidRPr="00DB0196">
        <w:rPr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2023 – 2025 годы.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2023 – 2025 годах, утвержденный прогнозом социально-экономического развития ростовской области на 2023 – 2025 годы.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 xml:space="preserve">Бюджетная политика в </w:t>
      </w:r>
      <w:proofErr w:type="spellStart"/>
      <w:r>
        <w:rPr>
          <w:sz w:val="28"/>
          <w:szCs w:val="28"/>
        </w:rPr>
        <w:t>Большекрепинс</w:t>
      </w:r>
      <w:r w:rsidRPr="00DB0196">
        <w:rPr>
          <w:sz w:val="28"/>
          <w:szCs w:val="28"/>
        </w:rPr>
        <w:t>ком</w:t>
      </w:r>
      <w:proofErr w:type="spellEnd"/>
      <w:r w:rsidRPr="00DB0196">
        <w:rPr>
          <w:sz w:val="28"/>
          <w:szCs w:val="28"/>
        </w:rPr>
        <w:t xml:space="preserve"> 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и</w:t>
      </w:r>
      <w:proofErr w:type="gramEnd"/>
      <w:r w:rsidRPr="00A85EA5">
        <w:rPr>
          <w:color w:val="000000"/>
          <w:sz w:val="28"/>
          <w:szCs w:val="28"/>
        </w:rPr>
        <w:t xml:space="preserve">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областного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 с учетом переформатирования структуры расходов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0131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реструктуризации бюджетной сети, при условии сохранения качества и объемов государственных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34013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A85EA5">
        <w:rPr>
          <w:rFonts w:ascii="Times New Roman" w:hAnsi="Times New Roman" w:cs="Times New Roman"/>
          <w:sz w:val="28"/>
          <w:szCs w:val="28"/>
        </w:rPr>
        <w:t>законами к полномочиям органов</w:t>
      </w:r>
      <w:r w:rsidR="0034013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</w:t>
      </w:r>
      <w:proofErr w:type="gramEnd"/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межбюджетных отношений.</w:t>
      </w:r>
    </w:p>
    <w:p w:rsidR="00340131" w:rsidRDefault="0034013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DB0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</w:t>
      </w:r>
      <w:r w:rsidR="00DB0196" w:rsidRPr="00DB0196">
        <w:rPr>
          <w:sz w:val="28"/>
          <w:szCs w:val="28"/>
        </w:rPr>
        <w:t> Обеспечение сбалансированности бюджета сельского поселения</w:t>
      </w:r>
      <w:r w:rsidR="00DB0196" w:rsidRPr="00A85EA5">
        <w:rPr>
          <w:color w:val="000000"/>
          <w:sz w:val="28"/>
          <w:szCs w:val="28"/>
        </w:rPr>
        <w:t xml:space="preserve"> 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 xml:space="preserve">В условиях </w:t>
      </w:r>
      <w:proofErr w:type="spellStart"/>
      <w:r w:rsidRPr="00DB0196">
        <w:rPr>
          <w:sz w:val="28"/>
          <w:szCs w:val="28"/>
        </w:rPr>
        <w:t>санкционного</w:t>
      </w:r>
      <w:proofErr w:type="spellEnd"/>
      <w:r w:rsidRPr="00DB0196">
        <w:rPr>
          <w:sz w:val="28"/>
          <w:szCs w:val="28"/>
        </w:rPr>
        <w:t xml:space="preserve"> давления, внешних и финансовых ограничений особая роль отводится мероприятия по обеспечению бюджетной стабильности и сбалансированности бюджета сельского поселения.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 сельского поселения, обеспечивающим его сбалансированность, будут выступать остатки денежных средств на счетах на начало года.</w:t>
      </w:r>
    </w:p>
    <w:p w:rsidR="00DB0196" w:rsidRPr="00DB0196" w:rsidRDefault="00DB0196" w:rsidP="00DB0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DB0196" w:rsidRPr="00DB0196" w:rsidRDefault="00DB0196" w:rsidP="00DB01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A2386" w:rsidRPr="002A2386" w:rsidRDefault="002A2386" w:rsidP="002A23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A2386">
        <w:rPr>
          <w:sz w:val="28"/>
          <w:szCs w:val="28"/>
        </w:rPr>
        <w:t>.</w:t>
      </w:r>
    </w:p>
    <w:p w:rsidR="002A2386" w:rsidRDefault="002A2386" w:rsidP="002A2386"/>
    <w:p w:rsidR="002A2386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</w:p>
    <w:p w:rsidR="00105778" w:rsidRPr="00A85EA5" w:rsidRDefault="00503741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>. </w:t>
      </w:r>
      <w:r w:rsidR="00105778"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государственного</w:t>
      </w:r>
      <w:proofErr w:type="gramEnd"/>
      <w:r w:rsidRPr="00A85EA5">
        <w:rPr>
          <w:sz w:val="28"/>
          <w:szCs w:val="28"/>
        </w:rPr>
        <w:t xml:space="preserve"> финансового (муниципального)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и</w:t>
      </w:r>
      <w:proofErr w:type="gramEnd"/>
      <w:r w:rsidRPr="00A85EA5">
        <w:rPr>
          <w:sz w:val="28"/>
          <w:szCs w:val="28"/>
        </w:rPr>
        <w:t xml:space="preserve">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2A2386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lastRenderedPageBreak/>
        <w:t>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реализации задач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совершенствование</w:t>
      </w:r>
      <w:proofErr w:type="gramEnd"/>
      <w:r w:rsidRPr="00A85EA5">
        <w:rPr>
          <w:sz w:val="28"/>
          <w:szCs w:val="28"/>
        </w:rPr>
        <w:t xml:space="preserve">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повышение</w:t>
      </w:r>
      <w:proofErr w:type="gramEnd"/>
      <w:r w:rsidRPr="00A85EA5">
        <w:rPr>
          <w:sz w:val="28"/>
          <w:szCs w:val="28"/>
        </w:rPr>
        <w:t xml:space="preserve">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DB0196" w:rsidRPr="00DB0196" w:rsidRDefault="00DB0196" w:rsidP="00DB0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Финансовые органы будут осуществлять контроль за 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DB0196" w:rsidRPr="00DB0196" w:rsidRDefault="00DB0196" w:rsidP="00DB0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бюджета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2022г., дополнительный контроль в части реквизитов счета поставщика планируется с 1 июля 2023г.</w:t>
      </w:r>
    </w:p>
    <w:p w:rsidR="00DB0196" w:rsidRPr="00DB0196" w:rsidRDefault="00DB0196" w:rsidP="00DB0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196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DB0196" w:rsidRPr="00DB0196" w:rsidRDefault="00DB0196" w:rsidP="00DB0196">
      <w:pPr>
        <w:jc w:val="center"/>
        <w:rPr>
          <w:color w:val="FF0000"/>
          <w:sz w:val="28"/>
          <w:szCs w:val="24"/>
        </w:rPr>
      </w:pPr>
    </w:p>
    <w:sectPr w:rsidR="00DB0196" w:rsidRPr="00DB0196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84" w:rsidRDefault="00CE2184">
      <w:r>
        <w:separator/>
      </w:r>
    </w:p>
  </w:endnote>
  <w:endnote w:type="continuationSeparator" w:id="0">
    <w:p w:rsidR="00CE2184" w:rsidRDefault="00C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84" w:rsidRDefault="00CE2184">
      <w:r>
        <w:separator/>
      </w:r>
    </w:p>
  </w:footnote>
  <w:footnote w:type="continuationSeparator" w:id="0">
    <w:p w:rsidR="00CE2184" w:rsidRDefault="00CE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0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8"/>
    <w:rsid w:val="000021E0"/>
    <w:rsid w:val="00041008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A43"/>
    <w:rsid w:val="000F2B40"/>
    <w:rsid w:val="000F5B6A"/>
    <w:rsid w:val="001006EB"/>
    <w:rsid w:val="001046B1"/>
    <w:rsid w:val="00104E0D"/>
    <w:rsid w:val="0010504A"/>
    <w:rsid w:val="00105778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5069"/>
    <w:rsid w:val="002654DD"/>
    <w:rsid w:val="00270037"/>
    <w:rsid w:val="0027031E"/>
    <w:rsid w:val="0028703B"/>
    <w:rsid w:val="00296268"/>
    <w:rsid w:val="002A2062"/>
    <w:rsid w:val="002A2386"/>
    <w:rsid w:val="002A31A1"/>
    <w:rsid w:val="002B6527"/>
    <w:rsid w:val="002C135C"/>
    <w:rsid w:val="002C5E60"/>
    <w:rsid w:val="002E65D5"/>
    <w:rsid w:val="002F63E3"/>
    <w:rsid w:val="002F74D7"/>
    <w:rsid w:val="0030124B"/>
    <w:rsid w:val="00302DB4"/>
    <w:rsid w:val="00313D3A"/>
    <w:rsid w:val="003167D4"/>
    <w:rsid w:val="00340131"/>
    <w:rsid w:val="00341FC1"/>
    <w:rsid w:val="003477D9"/>
    <w:rsid w:val="00367242"/>
    <w:rsid w:val="0037040B"/>
    <w:rsid w:val="003921D8"/>
    <w:rsid w:val="003B2193"/>
    <w:rsid w:val="003E4C6E"/>
    <w:rsid w:val="003F7EDC"/>
    <w:rsid w:val="00407B71"/>
    <w:rsid w:val="00425061"/>
    <w:rsid w:val="0043686A"/>
    <w:rsid w:val="004371D4"/>
    <w:rsid w:val="00441069"/>
    <w:rsid w:val="00441CE8"/>
    <w:rsid w:val="00444636"/>
    <w:rsid w:val="00453869"/>
    <w:rsid w:val="00470BA8"/>
    <w:rsid w:val="004711EC"/>
    <w:rsid w:val="00480BC7"/>
    <w:rsid w:val="004868D3"/>
    <w:rsid w:val="004871AA"/>
    <w:rsid w:val="004B6A5C"/>
    <w:rsid w:val="004C00C3"/>
    <w:rsid w:val="004E78FD"/>
    <w:rsid w:val="004F1EFE"/>
    <w:rsid w:val="004F7011"/>
    <w:rsid w:val="00503741"/>
    <w:rsid w:val="00515D9C"/>
    <w:rsid w:val="00520A84"/>
    <w:rsid w:val="00531FBD"/>
    <w:rsid w:val="0053366A"/>
    <w:rsid w:val="00540E73"/>
    <w:rsid w:val="00542FD3"/>
    <w:rsid w:val="00565B9B"/>
    <w:rsid w:val="005815F3"/>
    <w:rsid w:val="00587BF6"/>
    <w:rsid w:val="005B42DF"/>
    <w:rsid w:val="005C5FF3"/>
    <w:rsid w:val="00606589"/>
    <w:rsid w:val="00611679"/>
    <w:rsid w:val="00613D7D"/>
    <w:rsid w:val="00621F15"/>
    <w:rsid w:val="00640AE0"/>
    <w:rsid w:val="006564DB"/>
    <w:rsid w:val="00657445"/>
    <w:rsid w:val="00660EE3"/>
    <w:rsid w:val="00676B57"/>
    <w:rsid w:val="006876EE"/>
    <w:rsid w:val="006B7A21"/>
    <w:rsid w:val="006D3FB5"/>
    <w:rsid w:val="007120F8"/>
    <w:rsid w:val="007219F0"/>
    <w:rsid w:val="00725C91"/>
    <w:rsid w:val="007730B1"/>
    <w:rsid w:val="00782222"/>
    <w:rsid w:val="007936ED"/>
    <w:rsid w:val="007B38D9"/>
    <w:rsid w:val="007B6388"/>
    <w:rsid w:val="007C0A5F"/>
    <w:rsid w:val="007F22A1"/>
    <w:rsid w:val="007F302F"/>
    <w:rsid w:val="0080289B"/>
    <w:rsid w:val="00803F3C"/>
    <w:rsid w:val="00804CFE"/>
    <w:rsid w:val="00811C94"/>
    <w:rsid w:val="00811CF1"/>
    <w:rsid w:val="008438D7"/>
    <w:rsid w:val="00860E5A"/>
    <w:rsid w:val="00867AB6"/>
    <w:rsid w:val="00870D03"/>
    <w:rsid w:val="008A26EE"/>
    <w:rsid w:val="008B2D02"/>
    <w:rsid w:val="008B6AD3"/>
    <w:rsid w:val="008C6E32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33F6"/>
    <w:rsid w:val="009F293E"/>
    <w:rsid w:val="009F7194"/>
    <w:rsid w:val="00A05B6C"/>
    <w:rsid w:val="00A061D7"/>
    <w:rsid w:val="00A30E81"/>
    <w:rsid w:val="00A34804"/>
    <w:rsid w:val="00A67B50"/>
    <w:rsid w:val="00A84395"/>
    <w:rsid w:val="00A941CF"/>
    <w:rsid w:val="00AB1ACA"/>
    <w:rsid w:val="00AC1420"/>
    <w:rsid w:val="00AE2601"/>
    <w:rsid w:val="00B02C23"/>
    <w:rsid w:val="00B151DF"/>
    <w:rsid w:val="00B2101E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2420"/>
    <w:rsid w:val="00CC7513"/>
    <w:rsid w:val="00CD077D"/>
    <w:rsid w:val="00CE2184"/>
    <w:rsid w:val="00CE5183"/>
    <w:rsid w:val="00CF077F"/>
    <w:rsid w:val="00D00358"/>
    <w:rsid w:val="00D13E83"/>
    <w:rsid w:val="00D460DE"/>
    <w:rsid w:val="00D67295"/>
    <w:rsid w:val="00D73323"/>
    <w:rsid w:val="00D96B99"/>
    <w:rsid w:val="00DA1E06"/>
    <w:rsid w:val="00DA684D"/>
    <w:rsid w:val="00DA7C1C"/>
    <w:rsid w:val="00DB0196"/>
    <w:rsid w:val="00DB4D6B"/>
    <w:rsid w:val="00DC2302"/>
    <w:rsid w:val="00DC6AA9"/>
    <w:rsid w:val="00DE211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72D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3242"/>
    <w:rsid w:val="00FA14F8"/>
    <w:rsid w:val="00FA6611"/>
    <w:rsid w:val="00FD350A"/>
    <w:rsid w:val="00FE2B7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B8C49-3D32-4F16-B4F6-DF7BCDD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caption"/>
    <w:basedOn w:val="a"/>
    <w:next w:val="a"/>
    <w:qFormat/>
    <w:rsid w:val="008C6E32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75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12</cp:revision>
  <cp:lastPrinted>2022-11-02T06:42:00Z</cp:lastPrinted>
  <dcterms:created xsi:type="dcterms:W3CDTF">2022-11-02T06:28:00Z</dcterms:created>
  <dcterms:modified xsi:type="dcterms:W3CDTF">2022-11-02T09:26:00Z</dcterms:modified>
</cp:coreProperties>
</file>