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11" w:rsidRPr="006F1E1A" w:rsidRDefault="00695011" w:rsidP="00695011">
      <w:pPr>
        <w:jc w:val="center"/>
        <w:rPr>
          <w:sz w:val="28"/>
          <w:szCs w:val="28"/>
        </w:rPr>
      </w:pPr>
      <w:r w:rsidRPr="006F1E1A">
        <w:rPr>
          <w:sz w:val="28"/>
          <w:szCs w:val="28"/>
        </w:rPr>
        <w:t>РОССИЙСКАЯ ФЕДЕРАЦИЯ</w:t>
      </w:r>
    </w:p>
    <w:p w:rsidR="00695011" w:rsidRPr="006F1E1A" w:rsidRDefault="00695011" w:rsidP="00695011">
      <w:pPr>
        <w:jc w:val="center"/>
        <w:rPr>
          <w:sz w:val="28"/>
          <w:szCs w:val="28"/>
        </w:rPr>
      </w:pPr>
      <w:r w:rsidRPr="006F1E1A">
        <w:rPr>
          <w:sz w:val="28"/>
          <w:szCs w:val="28"/>
        </w:rPr>
        <w:t>РОСТОВСКАЯ ОБЛАСТЬ</w:t>
      </w:r>
    </w:p>
    <w:p w:rsidR="00695011" w:rsidRPr="006F1E1A" w:rsidRDefault="00695011" w:rsidP="00695011">
      <w:pPr>
        <w:jc w:val="center"/>
        <w:rPr>
          <w:sz w:val="28"/>
          <w:szCs w:val="28"/>
        </w:rPr>
      </w:pPr>
      <w:r w:rsidRPr="006F1E1A">
        <w:rPr>
          <w:sz w:val="28"/>
          <w:szCs w:val="28"/>
        </w:rPr>
        <w:t>РОДИОНОВО – НЕСВЕТАЙСКИЙ РАЙОН</w:t>
      </w:r>
    </w:p>
    <w:p w:rsidR="00695011" w:rsidRPr="006F1E1A" w:rsidRDefault="00695011" w:rsidP="00695011">
      <w:pPr>
        <w:jc w:val="center"/>
        <w:rPr>
          <w:sz w:val="28"/>
          <w:szCs w:val="28"/>
        </w:rPr>
      </w:pPr>
      <w:r w:rsidRPr="006F1E1A">
        <w:rPr>
          <w:sz w:val="28"/>
          <w:szCs w:val="28"/>
        </w:rPr>
        <w:t>МУНИЦИПАЛЬНОЕ ОБРАЗОВАНИЕ</w:t>
      </w:r>
    </w:p>
    <w:p w:rsidR="00695011" w:rsidRPr="006F1E1A" w:rsidRDefault="00695011" w:rsidP="00695011">
      <w:pPr>
        <w:jc w:val="center"/>
        <w:rPr>
          <w:sz w:val="28"/>
          <w:szCs w:val="28"/>
        </w:rPr>
      </w:pPr>
      <w:r w:rsidRPr="006F1E1A">
        <w:rPr>
          <w:sz w:val="28"/>
          <w:szCs w:val="28"/>
        </w:rPr>
        <w:t>«БОЛЬШЕКРЕПИНСКОЕ СЕЛЬСКОЕ ПОСЕЛЕНИЕ»</w:t>
      </w:r>
    </w:p>
    <w:p w:rsidR="00695011" w:rsidRPr="006F1E1A" w:rsidRDefault="00695011" w:rsidP="00695011">
      <w:pPr>
        <w:jc w:val="center"/>
        <w:rPr>
          <w:sz w:val="28"/>
          <w:szCs w:val="28"/>
        </w:rPr>
      </w:pPr>
    </w:p>
    <w:p w:rsidR="00695011" w:rsidRPr="006F1E1A" w:rsidRDefault="00695011" w:rsidP="00695011">
      <w:pPr>
        <w:jc w:val="center"/>
        <w:rPr>
          <w:sz w:val="28"/>
          <w:szCs w:val="28"/>
        </w:rPr>
      </w:pPr>
      <w:r w:rsidRPr="006F1E1A">
        <w:rPr>
          <w:sz w:val="28"/>
          <w:szCs w:val="28"/>
        </w:rPr>
        <w:t>АДМИНИСТРАЦИЯ БОЛЬШЕКРЕПИНСКОГО СЕЛЬСКОГО ПОСЕЛЕНИЯ</w:t>
      </w:r>
    </w:p>
    <w:p w:rsidR="00695011" w:rsidRPr="006F1E1A" w:rsidRDefault="00695011" w:rsidP="00695011">
      <w:pPr>
        <w:jc w:val="center"/>
        <w:rPr>
          <w:b/>
          <w:bCs/>
          <w:spacing w:val="30"/>
          <w:sz w:val="28"/>
          <w:szCs w:val="28"/>
        </w:rPr>
      </w:pPr>
      <w:r w:rsidRPr="006F1E1A">
        <w:rPr>
          <w:sz w:val="28"/>
          <w:szCs w:val="28"/>
        </w:rPr>
        <w:tab/>
        <w:t xml:space="preserve">                                                                                                                                             </w:t>
      </w:r>
    </w:p>
    <w:p w:rsidR="00695011" w:rsidRPr="006F1E1A" w:rsidRDefault="00695011" w:rsidP="00695011">
      <w:pPr>
        <w:pStyle w:val="1"/>
        <w:ind w:firstLine="0"/>
        <w:jc w:val="center"/>
        <w:rPr>
          <w:szCs w:val="28"/>
        </w:rPr>
      </w:pPr>
      <w:r w:rsidRPr="006F1E1A">
        <w:rPr>
          <w:szCs w:val="28"/>
        </w:rPr>
        <w:t>ПОСТАНОВЛЕНИЕ</w:t>
      </w:r>
    </w:p>
    <w:p w:rsidR="00695011" w:rsidRPr="006F1E1A" w:rsidRDefault="00695011" w:rsidP="00695011">
      <w:pPr>
        <w:pStyle w:val="1"/>
        <w:ind w:firstLine="0"/>
        <w:jc w:val="center"/>
        <w:rPr>
          <w:szCs w:val="28"/>
        </w:rPr>
      </w:pPr>
    </w:p>
    <w:p w:rsidR="00695011" w:rsidRPr="006F1E1A" w:rsidRDefault="005819E7" w:rsidP="00695011">
      <w:pPr>
        <w:pStyle w:val="1"/>
        <w:ind w:firstLine="0"/>
        <w:jc w:val="left"/>
        <w:rPr>
          <w:szCs w:val="28"/>
        </w:rPr>
      </w:pPr>
      <w:r>
        <w:rPr>
          <w:szCs w:val="28"/>
        </w:rPr>
        <w:t>11.12</w:t>
      </w:r>
      <w:r w:rsidR="00695011">
        <w:rPr>
          <w:szCs w:val="28"/>
        </w:rPr>
        <w:t>.</w:t>
      </w:r>
      <w:r>
        <w:rPr>
          <w:szCs w:val="28"/>
        </w:rPr>
        <w:t>2023</w:t>
      </w:r>
      <w:r w:rsidR="00695011" w:rsidRPr="006F1E1A">
        <w:rPr>
          <w:szCs w:val="28"/>
        </w:rPr>
        <w:t xml:space="preserve">  года      </w:t>
      </w:r>
      <w:r>
        <w:rPr>
          <w:szCs w:val="28"/>
        </w:rPr>
        <w:t xml:space="preserve">                           № </w:t>
      </w:r>
      <w:r w:rsidR="008711E9">
        <w:rPr>
          <w:szCs w:val="28"/>
        </w:rPr>
        <w:t>121</w:t>
      </w:r>
      <w:r w:rsidR="00695011" w:rsidRPr="006F1E1A">
        <w:rPr>
          <w:szCs w:val="28"/>
        </w:rPr>
        <w:t xml:space="preserve"> </w:t>
      </w:r>
      <w:r w:rsidR="00695011">
        <w:rPr>
          <w:szCs w:val="28"/>
        </w:rPr>
        <w:t xml:space="preserve">                      </w:t>
      </w:r>
      <w:r w:rsidR="00695011" w:rsidRPr="006F1E1A">
        <w:rPr>
          <w:szCs w:val="28"/>
        </w:rPr>
        <w:t>сл. Большекрепинская</w:t>
      </w:r>
    </w:p>
    <w:p w:rsidR="00695011" w:rsidRPr="006F1E1A" w:rsidRDefault="00695011" w:rsidP="00695011">
      <w:pPr>
        <w:pStyle w:val="21"/>
        <w:rPr>
          <w:szCs w:val="28"/>
        </w:rPr>
      </w:pPr>
    </w:p>
    <w:tbl>
      <w:tblPr>
        <w:tblW w:w="0" w:type="auto"/>
        <w:tblInd w:w="108" w:type="dxa"/>
        <w:tblLook w:val="0000"/>
      </w:tblPr>
      <w:tblGrid>
        <w:gridCol w:w="3402"/>
        <w:gridCol w:w="1701"/>
        <w:gridCol w:w="971"/>
        <w:gridCol w:w="3091"/>
      </w:tblGrid>
      <w:tr w:rsidR="00695011" w:rsidRPr="006F1E1A" w:rsidTr="00644741">
        <w:tc>
          <w:tcPr>
            <w:tcW w:w="3402" w:type="dxa"/>
          </w:tcPr>
          <w:p w:rsidR="00695011" w:rsidRPr="006F1E1A" w:rsidRDefault="00695011" w:rsidP="00644741">
            <w:pPr>
              <w:ind w:left="-66"/>
              <w:rPr>
                <w:sz w:val="28"/>
                <w:szCs w:val="28"/>
              </w:rPr>
            </w:pPr>
          </w:p>
        </w:tc>
        <w:tc>
          <w:tcPr>
            <w:tcW w:w="2672" w:type="dxa"/>
            <w:gridSpan w:val="2"/>
          </w:tcPr>
          <w:p w:rsidR="00695011" w:rsidRPr="006F1E1A" w:rsidRDefault="00695011" w:rsidP="00644741">
            <w:pPr>
              <w:rPr>
                <w:sz w:val="28"/>
                <w:szCs w:val="28"/>
              </w:rPr>
            </w:pPr>
          </w:p>
        </w:tc>
        <w:tc>
          <w:tcPr>
            <w:tcW w:w="3091" w:type="dxa"/>
          </w:tcPr>
          <w:p w:rsidR="00695011" w:rsidRPr="006F1E1A" w:rsidRDefault="00695011" w:rsidP="00644741">
            <w:pPr>
              <w:rPr>
                <w:sz w:val="28"/>
                <w:szCs w:val="28"/>
              </w:rPr>
            </w:pPr>
          </w:p>
        </w:tc>
      </w:tr>
      <w:tr w:rsidR="00695011" w:rsidRPr="006F1E1A" w:rsidTr="00644741">
        <w:tblPrEx>
          <w:tblCellMar>
            <w:left w:w="0" w:type="dxa"/>
            <w:right w:w="0" w:type="dxa"/>
          </w:tblCellMar>
        </w:tblPrEx>
        <w:trPr>
          <w:gridAfter w:val="2"/>
          <w:wAfter w:w="4062" w:type="dxa"/>
          <w:trHeight w:val="2640"/>
        </w:trPr>
        <w:tc>
          <w:tcPr>
            <w:tcW w:w="5103" w:type="dxa"/>
            <w:gridSpan w:val="2"/>
            <w:shd w:val="clear" w:color="auto" w:fill="auto"/>
          </w:tcPr>
          <w:p w:rsidR="00695011" w:rsidRDefault="00695011" w:rsidP="00644741">
            <w:pPr>
              <w:jc w:val="both"/>
              <w:rPr>
                <w:bCs/>
                <w:sz w:val="28"/>
                <w:szCs w:val="28"/>
              </w:rPr>
            </w:pPr>
            <w:r w:rsidRPr="006F1E1A">
              <w:rPr>
                <w:sz w:val="28"/>
                <w:szCs w:val="28"/>
              </w:rPr>
              <w:t xml:space="preserve">О </w:t>
            </w:r>
            <w:r w:rsidR="008711E9">
              <w:rPr>
                <w:sz w:val="28"/>
                <w:szCs w:val="28"/>
              </w:rPr>
              <w:t xml:space="preserve"> </w:t>
            </w:r>
            <w:r w:rsidRPr="006F1E1A">
              <w:rPr>
                <w:sz w:val="28"/>
                <w:szCs w:val="28"/>
              </w:rPr>
              <w:t xml:space="preserve">внесении </w:t>
            </w:r>
            <w:r w:rsidR="008711E9">
              <w:rPr>
                <w:sz w:val="28"/>
                <w:szCs w:val="28"/>
              </w:rPr>
              <w:t xml:space="preserve"> </w:t>
            </w:r>
            <w:r w:rsidRPr="006F1E1A">
              <w:rPr>
                <w:sz w:val="28"/>
                <w:szCs w:val="28"/>
              </w:rPr>
              <w:t xml:space="preserve">изменений </w:t>
            </w:r>
            <w:r w:rsidR="008711E9">
              <w:rPr>
                <w:sz w:val="28"/>
                <w:szCs w:val="28"/>
              </w:rPr>
              <w:t xml:space="preserve"> </w:t>
            </w:r>
            <w:r w:rsidRPr="006F1E1A">
              <w:rPr>
                <w:sz w:val="28"/>
                <w:szCs w:val="28"/>
              </w:rPr>
              <w:t xml:space="preserve">в </w:t>
            </w:r>
            <w:r w:rsidR="008711E9">
              <w:rPr>
                <w:sz w:val="28"/>
                <w:szCs w:val="28"/>
              </w:rPr>
              <w:t xml:space="preserve"> </w:t>
            </w:r>
            <w:r w:rsidRPr="006F1E1A">
              <w:rPr>
                <w:sz w:val="28"/>
                <w:szCs w:val="28"/>
              </w:rPr>
              <w:t>постановление Администрации Большекрепи</w:t>
            </w:r>
            <w:r w:rsidR="005819E7">
              <w:rPr>
                <w:sz w:val="28"/>
                <w:szCs w:val="28"/>
              </w:rPr>
              <w:t>нского сельского поселения от 28.12.2018г. №134</w:t>
            </w:r>
            <w:r w:rsidRPr="006F1E1A">
              <w:rPr>
                <w:sz w:val="28"/>
                <w:szCs w:val="28"/>
              </w:rPr>
              <w:t xml:space="preserve"> «Об утверждении административного регламента по предоставлению Администрацией Большекрепинского сельского поселения муниципальной услуги   </w:t>
            </w:r>
            <w:r w:rsidR="005819E7">
              <w:rPr>
                <w:bCs/>
                <w:sz w:val="28"/>
                <w:szCs w:val="28"/>
              </w:rPr>
              <w:t>«Постановка на учет граждан, имеющих трех и более детей, с целью бесплатного предоставления земельного участка в со</w:t>
            </w:r>
            <w:r w:rsidR="008711E9">
              <w:rPr>
                <w:bCs/>
                <w:sz w:val="28"/>
                <w:szCs w:val="28"/>
              </w:rPr>
              <w:t xml:space="preserve">бственность для индивидуального </w:t>
            </w:r>
            <w:r w:rsidR="005819E7">
              <w:rPr>
                <w:bCs/>
                <w:sz w:val="28"/>
                <w:szCs w:val="28"/>
              </w:rPr>
              <w:t>жилищного строительства</w:t>
            </w:r>
            <w:r w:rsidR="00334522">
              <w:rPr>
                <w:bCs/>
                <w:sz w:val="28"/>
                <w:szCs w:val="28"/>
              </w:rPr>
              <w:t>»»</w:t>
            </w:r>
          </w:p>
          <w:p w:rsidR="00695011" w:rsidRPr="006F1E1A" w:rsidRDefault="00695011" w:rsidP="00644741">
            <w:pPr>
              <w:jc w:val="both"/>
              <w:rPr>
                <w:sz w:val="28"/>
                <w:szCs w:val="28"/>
              </w:rPr>
            </w:pPr>
          </w:p>
        </w:tc>
      </w:tr>
    </w:tbl>
    <w:p w:rsidR="00695011" w:rsidRPr="006F1E1A" w:rsidRDefault="00695011" w:rsidP="00695011">
      <w:pPr>
        <w:ind w:right="6" w:firstLine="708"/>
        <w:jc w:val="both"/>
        <w:rPr>
          <w:sz w:val="28"/>
          <w:szCs w:val="28"/>
        </w:rPr>
      </w:pPr>
      <w:r w:rsidRPr="006F1E1A">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изменениями и дополнениями), руководствуясь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16.08.2018 № 1, Уставом муниципального образования «Большекрепинское сельское поселение»,</w:t>
      </w:r>
    </w:p>
    <w:p w:rsidR="00695011" w:rsidRPr="006F1E1A" w:rsidRDefault="00695011" w:rsidP="00695011">
      <w:pPr>
        <w:jc w:val="both"/>
        <w:rPr>
          <w:sz w:val="28"/>
          <w:szCs w:val="28"/>
        </w:rPr>
      </w:pPr>
    </w:p>
    <w:p w:rsidR="00695011" w:rsidRPr="006F1E1A" w:rsidRDefault="00695011" w:rsidP="00695011">
      <w:pPr>
        <w:spacing w:line="276" w:lineRule="auto"/>
        <w:ind w:right="-285" w:firstLine="567"/>
        <w:jc w:val="both"/>
        <w:rPr>
          <w:sz w:val="28"/>
          <w:szCs w:val="28"/>
        </w:rPr>
      </w:pPr>
    </w:p>
    <w:p w:rsidR="00695011" w:rsidRPr="006F1E1A" w:rsidRDefault="00695011" w:rsidP="00695011">
      <w:pPr>
        <w:shd w:val="clear" w:color="auto" w:fill="FFFFFF"/>
        <w:jc w:val="center"/>
        <w:rPr>
          <w:sz w:val="28"/>
          <w:szCs w:val="28"/>
        </w:rPr>
      </w:pPr>
      <w:r w:rsidRPr="006F1E1A">
        <w:rPr>
          <w:sz w:val="28"/>
          <w:szCs w:val="28"/>
        </w:rPr>
        <w:t>ПОСТАНОВЛЯЮ:</w:t>
      </w:r>
    </w:p>
    <w:p w:rsidR="00695011" w:rsidRPr="006F1E1A" w:rsidRDefault="00695011" w:rsidP="00695011">
      <w:pPr>
        <w:shd w:val="clear" w:color="auto" w:fill="FFFFFF"/>
        <w:jc w:val="center"/>
        <w:rPr>
          <w:sz w:val="28"/>
          <w:szCs w:val="28"/>
        </w:rPr>
      </w:pPr>
    </w:p>
    <w:p w:rsidR="00695011" w:rsidRPr="00583355" w:rsidRDefault="008711E9" w:rsidP="00D0084F">
      <w:pPr>
        <w:jc w:val="both"/>
        <w:rPr>
          <w:bCs/>
          <w:sz w:val="28"/>
          <w:szCs w:val="28"/>
        </w:rPr>
      </w:pPr>
      <w:r>
        <w:rPr>
          <w:sz w:val="28"/>
          <w:szCs w:val="28"/>
        </w:rPr>
        <w:t xml:space="preserve">           </w:t>
      </w:r>
      <w:r w:rsidR="00695011" w:rsidRPr="00583355">
        <w:rPr>
          <w:sz w:val="28"/>
          <w:szCs w:val="28"/>
        </w:rPr>
        <w:t xml:space="preserve">1. </w:t>
      </w:r>
      <w:proofErr w:type="gramStart"/>
      <w:r w:rsidR="00695011" w:rsidRPr="00583355">
        <w:rPr>
          <w:sz w:val="28"/>
          <w:szCs w:val="28"/>
        </w:rPr>
        <w:t>Внести в приложение к постановлению Администрации Большекрепи</w:t>
      </w:r>
      <w:r w:rsidR="00D0084F" w:rsidRPr="00583355">
        <w:rPr>
          <w:sz w:val="28"/>
          <w:szCs w:val="28"/>
        </w:rPr>
        <w:t>нского сельского поселения от 28.12.2018 № 134</w:t>
      </w:r>
      <w:r w:rsidR="00695011" w:rsidRPr="00583355">
        <w:rPr>
          <w:sz w:val="28"/>
          <w:szCs w:val="28"/>
        </w:rPr>
        <w:t xml:space="preserve"> «Об утверждении Административного регламента по предоставлению Администрацией Большекрепинского сельского поселения муниципальной </w:t>
      </w:r>
      <w:r w:rsidR="00695011" w:rsidRPr="00583355">
        <w:rPr>
          <w:sz w:val="28"/>
          <w:szCs w:val="28"/>
        </w:rPr>
        <w:lastRenderedPageBreak/>
        <w:t>услуг</w:t>
      </w:r>
      <w:r w:rsidR="00D0084F" w:rsidRPr="00583355">
        <w:rPr>
          <w:sz w:val="28"/>
          <w:szCs w:val="28"/>
        </w:rPr>
        <w:t>и «Постановка</w:t>
      </w:r>
      <w:r w:rsidR="00D0084F" w:rsidRPr="00583355">
        <w:rPr>
          <w:bCs/>
          <w:sz w:val="28"/>
          <w:szCs w:val="28"/>
        </w:rPr>
        <w:t xml:space="preserve"> на учет граждан, имеющих трех и более детей, с целью бесплатного предоставления земельного участка в собственность для индивидуального жилищного строительства»»</w:t>
      </w:r>
      <w:r w:rsidR="00583355" w:rsidRPr="00583355">
        <w:rPr>
          <w:bCs/>
          <w:sz w:val="28"/>
          <w:szCs w:val="28"/>
        </w:rPr>
        <w:t xml:space="preserve"> изменения</w:t>
      </w:r>
      <w:r w:rsidR="00583355" w:rsidRPr="00583355">
        <w:rPr>
          <w:sz w:val="28"/>
          <w:szCs w:val="28"/>
        </w:rPr>
        <w:t>, пункт 2.8 административного регламента изложить в следующей редакции</w:t>
      </w:r>
      <w:r w:rsidR="00695011" w:rsidRPr="00583355">
        <w:rPr>
          <w:sz w:val="28"/>
          <w:szCs w:val="28"/>
        </w:rPr>
        <w:t>:</w:t>
      </w:r>
      <w:proofErr w:type="gramEnd"/>
    </w:p>
    <w:p w:rsidR="00583355" w:rsidRPr="00030BF4" w:rsidRDefault="00583355" w:rsidP="00583355">
      <w:pPr>
        <w:ind w:firstLine="709"/>
        <w:jc w:val="both"/>
        <w:rPr>
          <w:sz w:val="28"/>
          <w:szCs w:val="28"/>
        </w:rPr>
      </w:pPr>
      <w:r w:rsidRPr="00030BF4">
        <w:rPr>
          <w:sz w:val="28"/>
          <w:szCs w:val="28"/>
        </w:rPr>
        <w:t>2.8. Указание на запрет требовать от заявителя:</w:t>
      </w:r>
    </w:p>
    <w:p w:rsidR="00583355" w:rsidRPr="00583355" w:rsidRDefault="00583355" w:rsidP="00583355">
      <w:pPr>
        <w:pStyle w:val="a5"/>
        <w:ind w:firstLine="708"/>
        <w:jc w:val="both"/>
        <w:rPr>
          <w:rFonts w:ascii="Times New Roman" w:hAnsi="Times New Roman"/>
          <w:sz w:val="28"/>
          <w:szCs w:val="28"/>
        </w:rPr>
      </w:pPr>
      <w:r w:rsidRPr="00583355">
        <w:rPr>
          <w:rFonts w:ascii="Times New Roman" w:hAnsi="Times New Roman"/>
          <w:sz w:val="28"/>
          <w:szCs w:val="28"/>
        </w:rPr>
        <w:t>Для предоставления муниципальной услуги запрещается требовать                  от заявителя:</w:t>
      </w:r>
    </w:p>
    <w:p w:rsidR="00583355" w:rsidRPr="00583355" w:rsidRDefault="00583355" w:rsidP="00583355">
      <w:pPr>
        <w:pStyle w:val="a6"/>
        <w:widowControl w:val="0"/>
        <w:numPr>
          <w:ilvl w:val="0"/>
          <w:numId w:val="1"/>
        </w:numPr>
        <w:tabs>
          <w:tab w:val="left" w:pos="1134"/>
        </w:tabs>
        <w:autoSpaceDE w:val="0"/>
        <w:autoSpaceDN w:val="0"/>
        <w:adjustRightInd w:val="0"/>
        <w:ind w:left="0" w:firstLine="851"/>
        <w:jc w:val="both"/>
        <w:rPr>
          <w:sz w:val="28"/>
          <w:szCs w:val="28"/>
        </w:rPr>
      </w:pPr>
      <w:r w:rsidRPr="0058335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3355" w:rsidRPr="00583355" w:rsidRDefault="00583355" w:rsidP="00583355">
      <w:pPr>
        <w:pStyle w:val="a6"/>
        <w:widowControl w:val="0"/>
        <w:numPr>
          <w:ilvl w:val="0"/>
          <w:numId w:val="1"/>
        </w:numPr>
        <w:tabs>
          <w:tab w:val="left" w:pos="1134"/>
        </w:tabs>
        <w:autoSpaceDE w:val="0"/>
        <w:autoSpaceDN w:val="0"/>
        <w:adjustRightInd w:val="0"/>
        <w:ind w:left="0" w:firstLine="851"/>
        <w:jc w:val="both"/>
        <w:rPr>
          <w:sz w:val="28"/>
          <w:szCs w:val="28"/>
        </w:rPr>
      </w:pPr>
      <w:proofErr w:type="gramStart"/>
      <w:r w:rsidRPr="0058335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w:t>
      </w:r>
      <w:proofErr w:type="gramEnd"/>
      <w:r w:rsidRPr="00583355">
        <w:rPr>
          <w:sz w:val="28"/>
          <w:szCs w:val="28"/>
        </w:rPr>
        <w:t xml:space="preserve"> организации представления государственных и муниципальных услуг» (далее – Федеральный  закон от 27.07.2010 № 210-ФЗ);</w:t>
      </w:r>
    </w:p>
    <w:p w:rsidR="00583355" w:rsidRPr="00583355" w:rsidRDefault="00583355" w:rsidP="00583355">
      <w:pPr>
        <w:pStyle w:val="a6"/>
        <w:widowControl w:val="0"/>
        <w:numPr>
          <w:ilvl w:val="0"/>
          <w:numId w:val="1"/>
        </w:numPr>
        <w:tabs>
          <w:tab w:val="left" w:pos="1134"/>
        </w:tabs>
        <w:autoSpaceDE w:val="0"/>
        <w:autoSpaceDN w:val="0"/>
        <w:adjustRightInd w:val="0"/>
        <w:ind w:left="0" w:firstLine="851"/>
        <w:jc w:val="both"/>
        <w:rPr>
          <w:sz w:val="28"/>
          <w:szCs w:val="28"/>
        </w:rPr>
      </w:pPr>
      <w:proofErr w:type="gramStart"/>
      <w:r w:rsidRPr="00583355">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представления государственных и муниципальных услуг»;</w:t>
      </w:r>
      <w:proofErr w:type="gramEnd"/>
    </w:p>
    <w:p w:rsidR="00583355" w:rsidRPr="00583355" w:rsidRDefault="00583355" w:rsidP="00583355">
      <w:pPr>
        <w:pStyle w:val="a6"/>
        <w:widowControl w:val="0"/>
        <w:numPr>
          <w:ilvl w:val="0"/>
          <w:numId w:val="1"/>
        </w:numPr>
        <w:tabs>
          <w:tab w:val="left" w:pos="1134"/>
        </w:tabs>
        <w:autoSpaceDE w:val="0"/>
        <w:autoSpaceDN w:val="0"/>
        <w:adjustRightInd w:val="0"/>
        <w:ind w:left="0" w:firstLine="851"/>
        <w:jc w:val="both"/>
        <w:rPr>
          <w:sz w:val="28"/>
          <w:szCs w:val="28"/>
        </w:rPr>
      </w:pPr>
      <w:r w:rsidRPr="0058335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3355" w:rsidRPr="00583355" w:rsidRDefault="00583355" w:rsidP="00583355">
      <w:pPr>
        <w:pStyle w:val="a6"/>
        <w:widowControl w:val="0"/>
        <w:tabs>
          <w:tab w:val="left" w:pos="1134"/>
        </w:tabs>
        <w:autoSpaceDE w:val="0"/>
        <w:autoSpaceDN w:val="0"/>
        <w:adjustRightInd w:val="0"/>
        <w:ind w:left="0" w:firstLine="851"/>
        <w:jc w:val="both"/>
        <w:rPr>
          <w:sz w:val="28"/>
          <w:szCs w:val="28"/>
        </w:rPr>
      </w:pPr>
      <w:r w:rsidRPr="0058335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3355" w:rsidRPr="00583355" w:rsidRDefault="00583355" w:rsidP="00583355">
      <w:pPr>
        <w:pStyle w:val="a6"/>
        <w:widowControl w:val="0"/>
        <w:tabs>
          <w:tab w:val="left" w:pos="1134"/>
        </w:tabs>
        <w:autoSpaceDE w:val="0"/>
        <w:autoSpaceDN w:val="0"/>
        <w:adjustRightInd w:val="0"/>
        <w:ind w:left="0" w:firstLine="851"/>
        <w:jc w:val="both"/>
        <w:rPr>
          <w:sz w:val="28"/>
          <w:szCs w:val="28"/>
        </w:rPr>
      </w:pPr>
      <w:r w:rsidRPr="0058335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3355" w:rsidRPr="00583355" w:rsidRDefault="00583355" w:rsidP="00583355">
      <w:pPr>
        <w:pStyle w:val="a6"/>
        <w:widowControl w:val="0"/>
        <w:tabs>
          <w:tab w:val="left" w:pos="1134"/>
        </w:tabs>
        <w:autoSpaceDE w:val="0"/>
        <w:autoSpaceDN w:val="0"/>
        <w:adjustRightInd w:val="0"/>
        <w:ind w:left="0" w:firstLine="851"/>
        <w:jc w:val="both"/>
        <w:rPr>
          <w:sz w:val="28"/>
          <w:szCs w:val="28"/>
        </w:rPr>
      </w:pPr>
      <w:r w:rsidRPr="0058335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583355" w:rsidRPr="00583355" w:rsidRDefault="00583355" w:rsidP="00583355">
      <w:pPr>
        <w:pStyle w:val="a6"/>
        <w:widowControl w:val="0"/>
        <w:tabs>
          <w:tab w:val="left" w:pos="1134"/>
        </w:tabs>
        <w:autoSpaceDE w:val="0"/>
        <w:autoSpaceDN w:val="0"/>
        <w:adjustRightInd w:val="0"/>
        <w:ind w:left="0" w:firstLine="851"/>
        <w:jc w:val="both"/>
        <w:rPr>
          <w:sz w:val="28"/>
          <w:szCs w:val="28"/>
        </w:rPr>
      </w:pPr>
      <w:proofErr w:type="gramStart"/>
      <w:r w:rsidRPr="00583355">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27.06.2010 № 210-ФЗ «Об организации предоставления государственных или муниципальных услуг» (далее – Федеральный закон),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83355">
        <w:rPr>
          <w:sz w:val="28"/>
          <w:szCs w:val="28"/>
        </w:rPr>
        <w:t>, о чем в письменном виде за подписью руководителя Администрации, предоставляющей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583355" w:rsidRPr="00583355" w:rsidRDefault="00583355" w:rsidP="00583355">
      <w:pPr>
        <w:pStyle w:val="a6"/>
        <w:widowControl w:val="0"/>
        <w:tabs>
          <w:tab w:val="left" w:pos="1134"/>
        </w:tabs>
        <w:autoSpaceDE w:val="0"/>
        <w:autoSpaceDN w:val="0"/>
        <w:adjustRightInd w:val="0"/>
        <w:ind w:left="0" w:firstLine="851"/>
        <w:jc w:val="both"/>
        <w:rPr>
          <w:sz w:val="28"/>
          <w:szCs w:val="28"/>
        </w:rPr>
      </w:pPr>
      <w:proofErr w:type="gramStart"/>
      <w:r w:rsidRPr="00583355">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583355" w:rsidRPr="00583355" w:rsidRDefault="00583355" w:rsidP="00583355">
      <w:pPr>
        <w:pStyle w:val="a6"/>
        <w:widowControl w:val="0"/>
        <w:numPr>
          <w:ilvl w:val="0"/>
          <w:numId w:val="1"/>
        </w:numPr>
        <w:tabs>
          <w:tab w:val="left" w:pos="1134"/>
        </w:tabs>
        <w:autoSpaceDE w:val="0"/>
        <w:autoSpaceDN w:val="0"/>
        <w:adjustRightInd w:val="0"/>
        <w:ind w:left="0" w:firstLine="851"/>
        <w:jc w:val="both"/>
        <w:rPr>
          <w:sz w:val="28"/>
          <w:szCs w:val="28"/>
        </w:rPr>
      </w:pPr>
      <w:r w:rsidRPr="00583355">
        <w:rPr>
          <w:sz w:val="28"/>
          <w:szCs w:val="28"/>
        </w:rPr>
        <w:t>при осуществлении записи на прием в электронном виде совершения иных действий, кроме прохождения идентификац</w:t>
      </w:r>
      <w:proofErr w:type="gramStart"/>
      <w:r w:rsidRPr="00583355">
        <w:rPr>
          <w:sz w:val="28"/>
          <w:szCs w:val="28"/>
        </w:rPr>
        <w:t>ии и ау</w:t>
      </w:r>
      <w:proofErr w:type="gramEnd"/>
      <w:r w:rsidRPr="00583355">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695011" w:rsidRPr="006F1E1A" w:rsidRDefault="00695011" w:rsidP="00695011">
      <w:pPr>
        <w:suppressAutoHyphens/>
        <w:ind w:firstLine="709"/>
        <w:jc w:val="both"/>
        <w:rPr>
          <w:sz w:val="28"/>
          <w:szCs w:val="28"/>
        </w:rPr>
      </w:pPr>
      <w:r w:rsidRPr="006F1E1A">
        <w:rPr>
          <w:sz w:val="28"/>
          <w:szCs w:val="28"/>
        </w:rPr>
        <w:t>2. Настоящее постановление вступает в силу с момента официального опубликования в средствах массовой информации и подлежит размещению на интернет-сайте Администрации Большекрепинского сельского поселения.</w:t>
      </w:r>
    </w:p>
    <w:p w:rsidR="00695011" w:rsidRPr="006F1E1A" w:rsidRDefault="00695011" w:rsidP="00695011">
      <w:pPr>
        <w:suppressAutoHyphens/>
        <w:ind w:firstLine="709"/>
        <w:jc w:val="both"/>
        <w:rPr>
          <w:sz w:val="28"/>
          <w:szCs w:val="28"/>
        </w:rPr>
      </w:pPr>
      <w:r w:rsidRPr="006F1E1A">
        <w:rPr>
          <w:sz w:val="28"/>
          <w:szCs w:val="28"/>
        </w:rPr>
        <w:t xml:space="preserve">3. </w:t>
      </w:r>
      <w:proofErr w:type="gramStart"/>
      <w:r w:rsidRPr="006F1E1A">
        <w:rPr>
          <w:sz w:val="28"/>
          <w:szCs w:val="28"/>
        </w:rPr>
        <w:t>Контроль за</w:t>
      </w:r>
      <w:proofErr w:type="gramEnd"/>
      <w:r w:rsidRPr="006F1E1A">
        <w:rPr>
          <w:sz w:val="28"/>
          <w:szCs w:val="28"/>
        </w:rPr>
        <w:t xml:space="preserve"> выполнением настоящего постановления оставляю за собой. </w:t>
      </w:r>
    </w:p>
    <w:p w:rsidR="00695011" w:rsidRPr="006F1E1A" w:rsidRDefault="00695011" w:rsidP="00695011">
      <w:pPr>
        <w:shd w:val="clear" w:color="auto" w:fill="FFFFFF"/>
        <w:jc w:val="both"/>
        <w:rPr>
          <w:sz w:val="28"/>
          <w:szCs w:val="28"/>
        </w:rPr>
      </w:pPr>
    </w:p>
    <w:p w:rsidR="00695011" w:rsidRPr="006F1E1A" w:rsidRDefault="00695011" w:rsidP="00695011">
      <w:pPr>
        <w:shd w:val="clear" w:color="auto" w:fill="FFFFFF"/>
        <w:jc w:val="both"/>
        <w:rPr>
          <w:sz w:val="28"/>
          <w:szCs w:val="28"/>
        </w:rPr>
      </w:pPr>
    </w:p>
    <w:p w:rsidR="00695011" w:rsidRPr="006F1E1A" w:rsidRDefault="00695011" w:rsidP="00695011">
      <w:pPr>
        <w:shd w:val="clear" w:color="auto" w:fill="FFFFFF"/>
        <w:rPr>
          <w:sz w:val="28"/>
          <w:szCs w:val="28"/>
        </w:rPr>
      </w:pPr>
    </w:p>
    <w:p w:rsidR="00695011" w:rsidRPr="006F1E1A" w:rsidRDefault="00695011" w:rsidP="00695011">
      <w:pPr>
        <w:shd w:val="clear" w:color="auto" w:fill="FFFFFF"/>
        <w:rPr>
          <w:sz w:val="28"/>
          <w:szCs w:val="28"/>
        </w:rPr>
      </w:pPr>
      <w:r w:rsidRPr="006F1E1A">
        <w:rPr>
          <w:sz w:val="28"/>
          <w:szCs w:val="28"/>
        </w:rPr>
        <w:t>Глава Администрации</w:t>
      </w:r>
    </w:p>
    <w:p w:rsidR="00695011" w:rsidRPr="006F1E1A" w:rsidRDefault="00695011" w:rsidP="00695011">
      <w:pPr>
        <w:shd w:val="clear" w:color="auto" w:fill="FFFFFF"/>
        <w:rPr>
          <w:sz w:val="28"/>
          <w:szCs w:val="28"/>
        </w:rPr>
      </w:pPr>
      <w:r w:rsidRPr="006F1E1A">
        <w:rPr>
          <w:sz w:val="28"/>
          <w:szCs w:val="28"/>
        </w:rPr>
        <w:t xml:space="preserve">Большекрепинского </w:t>
      </w:r>
    </w:p>
    <w:p w:rsidR="00695011" w:rsidRPr="006F1E1A" w:rsidRDefault="00695011" w:rsidP="00695011">
      <w:pPr>
        <w:shd w:val="clear" w:color="auto" w:fill="FFFFFF"/>
        <w:rPr>
          <w:sz w:val="28"/>
          <w:szCs w:val="28"/>
        </w:rPr>
      </w:pPr>
      <w:r w:rsidRPr="006F1E1A">
        <w:rPr>
          <w:sz w:val="28"/>
          <w:szCs w:val="28"/>
        </w:rPr>
        <w:t>сельского поселения</w:t>
      </w:r>
      <w:r w:rsidRPr="006F1E1A">
        <w:rPr>
          <w:sz w:val="28"/>
          <w:szCs w:val="28"/>
        </w:rPr>
        <w:tab/>
      </w:r>
      <w:r w:rsidRPr="006F1E1A">
        <w:rPr>
          <w:sz w:val="28"/>
          <w:szCs w:val="28"/>
        </w:rPr>
        <w:tab/>
      </w:r>
      <w:r w:rsidRPr="006F1E1A">
        <w:rPr>
          <w:sz w:val="28"/>
          <w:szCs w:val="28"/>
        </w:rPr>
        <w:tab/>
      </w:r>
      <w:r w:rsidRPr="006F1E1A">
        <w:rPr>
          <w:sz w:val="28"/>
          <w:szCs w:val="28"/>
        </w:rPr>
        <w:tab/>
        <w:t xml:space="preserve">                          </w:t>
      </w:r>
      <w:r>
        <w:rPr>
          <w:sz w:val="28"/>
          <w:szCs w:val="28"/>
        </w:rPr>
        <w:t xml:space="preserve"> </w:t>
      </w:r>
      <w:r w:rsidRPr="006F1E1A">
        <w:rPr>
          <w:sz w:val="28"/>
          <w:szCs w:val="28"/>
        </w:rPr>
        <w:t xml:space="preserve"> В.Ю. Мирошников.</w:t>
      </w:r>
    </w:p>
    <w:p w:rsidR="00695011" w:rsidRPr="006F1E1A" w:rsidRDefault="00695011" w:rsidP="00695011">
      <w:pPr>
        <w:jc w:val="both"/>
        <w:rPr>
          <w:sz w:val="28"/>
          <w:szCs w:val="28"/>
        </w:rPr>
      </w:pPr>
    </w:p>
    <w:p w:rsidR="00DD5AFD" w:rsidRDefault="00DD5AFD"/>
    <w:sectPr w:rsidR="00DD5AFD" w:rsidSect="00DD5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5703"/>
    <w:multiLevelType w:val="hybridMultilevel"/>
    <w:tmpl w:val="916C6AA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011"/>
    <w:rsid w:val="00030BF4"/>
    <w:rsid w:val="0005796E"/>
    <w:rsid w:val="000C2FFD"/>
    <w:rsid w:val="001B64CA"/>
    <w:rsid w:val="00334522"/>
    <w:rsid w:val="00370DD4"/>
    <w:rsid w:val="00437F2C"/>
    <w:rsid w:val="005819E7"/>
    <w:rsid w:val="00583355"/>
    <w:rsid w:val="00695011"/>
    <w:rsid w:val="00826B5A"/>
    <w:rsid w:val="008711E9"/>
    <w:rsid w:val="008A48D5"/>
    <w:rsid w:val="00D0084F"/>
    <w:rsid w:val="00DD5AFD"/>
    <w:rsid w:val="00EC0A4A"/>
    <w:rsid w:val="00F46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695011"/>
    <w:pPr>
      <w:keepNext/>
      <w:ind w:firstLine="426"/>
      <w:jc w:val="both"/>
      <w:outlineLvl w:val="0"/>
    </w:pPr>
    <w:rPr>
      <w:sz w:val="28"/>
    </w:rPr>
  </w:style>
  <w:style w:type="paragraph" w:styleId="2">
    <w:name w:val="heading 2"/>
    <w:basedOn w:val="a"/>
    <w:next w:val="a"/>
    <w:link w:val="20"/>
    <w:uiPriority w:val="9"/>
    <w:semiHidden/>
    <w:unhideWhenUsed/>
    <w:qFormat/>
    <w:rsid w:val="005833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011"/>
    <w:rPr>
      <w:rFonts w:ascii="Times New Roman" w:eastAsia="Times New Roman" w:hAnsi="Times New Roman" w:cs="Times New Roman"/>
      <w:sz w:val="28"/>
      <w:szCs w:val="20"/>
    </w:rPr>
  </w:style>
  <w:style w:type="paragraph" w:styleId="a3">
    <w:name w:val="Body Text"/>
    <w:basedOn w:val="a"/>
    <w:link w:val="a4"/>
    <w:rsid w:val="00695011"/>
    <w:pPr>
      <w:jc w:val="both"/>
    </w:pPr>
    <w:rPr>
      <w:sz w:val="28"/>
    </w:rPr>
  </w:style>
  <w:style w:type="character" w:customStyle="1" w:styleId="a4">
    <w:name w:val="Основной текст Знак"/>
    <w:basedOn w:val="a0"/>
    <w:link w:val="a3"/>
    <w:rsid w:val="00695011"/>
    <w:rPr>
      <w:rFonts w:ascii="Times New Roman" w:eastAsia="Times New Roman" w:hAnsi="Times New Roman" w:cs="Times New Roman"/>
      <w:sz w:val="28"/>
      <w:szCs w:val="20"/>
    </w:rPr>
  </w:style>
  <w:style w:type="paragraph" w:customStyle="1" w:styleId="21">
    <w:name w:val="Основной текст 21"/>
    <w:basedOn w:val="a"/>
    <w:rsid w:val="00695011"/>
    <w:rPr>
      <w:sz w:val="28"/>
    </w:rPr>
  </w:style>
  <w:style w:type="character" w:customStyle="1" w:styleId="20">
    <w:name w:val="Заголовок 2 Знак"/>
    <w:basedOn w:val="a0"/>
    <w:link w:val="2"/>
    <w:rsid w:val="00583355"/>
    <w:rPr>
      <w:rFonts w:asciiTheme="majorHAnsi" w:eastAsiaTheme="majorEastAsia" w:hAnsiTheme="majorHAnsi" w:cstheme="majorBidi"/>
      <w:b/>
      <w:bCs/>
      <w:color w:val="4F81BD" w:themeColor="accent1"/>
      <w:sz w:val="26"/>
      <w:szCs w:val="26"/>
      <w:lang w:eastAsia="ru-RU"/>
    </w:rPr>
  </w:style>
  <w:style w:type="paragraph" w:styleId="a5">
    <w:name w:val="No Spacing"/>
    <w:uiPriority w:val="1"/>
    <w:qFormat/>
    <w:rsid w:val="00583355"/>
    <w:pPr>
      <w:spacing w:after="0" w:line="240" w:lineRule="auto"/>
    </w:pPr>
    <w:rPr>
      <w:rFonts w:ascii="Calibri" w:eastAsia="Calibri" w:hAnsi="Calibri" w:cs="Times New Roman"/>
    </w:rPr>
  </w:style>
  <w:style w:type="paragraph" w:styleId="a6">
    <w:name w:val="List Paragraph"/>
    <w:basedOn w:val="a"/>
    <w:uiPriority w:val="34"/>
    <w:qFormat/>
    <w:rsid w:val="00583355"/>
    <w:pPr>
      <w:overflowPunct/>
      <w:autoSpaceDE/>
      <w:autoSpaceDN/>
      <w:adjustRightInd/>
      <w:ind w:left="720"/>
      <w:contextualSpacing/>
      <w:textAlignment w:val="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2023-12-11T08:47:00Z</dcterms:created>
  <dcterms:modified xsi:type="dcterms:W3CDTF">2023-12-11T08:51:00Z</dcterms:modified>
</cp:coreProperties>
</file>