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06FC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F27A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D004DF" w:rsidRPr="009902E8">
        <w:rPr>
          <w:bCs/>
          <w:sz w:val="28"/>
          <w:szCs w:val="28"/>
        </w:rPr>
        <w:t>201</w:t>
      </w:r>
      <w:r w:rsidR="000F27AB">
        <w:rPr>
          <w:bCs/>
          <w:sz w:val="28"/>
          <w:szCs w:val="28"/>
        </w:rPr>
        <w:t>7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 w:rsidR="000F27AB">
        <w:rPr>
          <w:bCs/>
          <w:sz w:val="28"/>
          <w:szCs w:val="28"/>
        </w:rPr>
        <w:t>133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</w:t>
      </w:r>
      <w:proofErr w:type="spellEnd"/>
      <w:r w:rsidR="000068F6" w:rsidRPr="00B63ECD">
        <w:rPr>
          <w:sz w:val="28"/>
          <w:szCs w:val="28"/>
        </w:rPr>
        <w:t xml:space="preserve">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0F27AB">
        <w:rPr>
          <w:sz w:val="28"/>
          <w:szCs w:val="28"/>
        </w:rPr>
        <w:t>8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</w:t>
      </w:r>
      <w:r w:rsidR="005654D6">
        <w:rPr>
          <w:bCs/>
          <w:sz w:val="28"/>
          <w:szCs w:val="28"/>
        </w:rPr>
        <w:t xml:space="preserve"> 30</w:t>
      </w:r>
      <w:r w:rsidR="00C125AB">
        <w:rPr>
          <w:bCs/>
          <w:sz w:val="28"/>
          <w:szCs w:val="28"/>
        </w:rPr>
        <w:t xml:space="preserve">.08.2013 № </w:t>
      </w:r>
      <w:r w:rsidR="005654D6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 xml:space="preserve">Администрация </w:t>
      </w:r>
      <w:proofErr w:type="spellStart"/>
      <w:r w:rsidR="00990475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ьшекрепинского</w:t>
      </w:r>
      <w:proofErr w:type="spellEnd"/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990475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0F27AB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r w:rsidR="000F27AB">
        <w:rPr>
          <w:sz w:val="28"/>
          <w:szCs w:val="28"/>
        </w:rPr>
        <w:t>Чуприна Д.В., специалиста Осетрова Л.Н.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</w:t>
      </w:r>
      <w:proofErr w:type="spellStart"/>
      <w:r w:rsidR="00C55FEE">
        <w:rPr>
          <w:sz w:val="28"/>
          <w:szCs w:val="28"/>
        </w:rPr>
        <w:t>Путря</w:t>
      </w:r>
      <w:proofErr w:type="spellEnd"/>
      <w:r w:rsidR="00C55FEE">
        <w:rPr>
          <w:sz w:val="28"/>
          <w:szCs w:val="28"/>
        </w:rPr>
        <w:t xml:space="preserve">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55FE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FEE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r w:rsidR="000F27AB">
        <w:t>Чуприна Д.В.</w:t>
      </w:r>
      <w:r>
        <w:t>,</w:t>
      </w:r>
    </w:p>
    <w:p w:rsidR="000F27AB" w:rsidRDefault="000F27AB" w:rsidP="000068F6">
      <w:pPr>
        <w:suppressAutoHyphens/>
      </w:pPr>
      <w:r>
        <w:t>специалист Осетрова Л.Н.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proofErr w:type="spellStart"/>
      <w:r w:rsidR="00C55FEE">
        <w:t>Путря</w:t>
      </w:r>
      <w:proofErr w:type="spellEnd"/>
      <w:r w:rsidR="00C55FEE">
        <w:t xml:space="preserve">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F27AB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</w:t>
      </w:r>
      <w:r w:rsidR="000F27AB">
        <w:rPr>
          <w:sz w:val="28"/>
          <w:szCs w:val="28"/>
        </w:rPr>
        <w:t>8</w:t>
      </w:r>
      <w:r w:rsidR="00306FC0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F27A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0F27AB">
        <w:rPr>
          <w:sz w:val="28"/>
          <w:szCs w:val="28"/>
        </w:rPr>
        <w:t>133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F27AB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F27A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F27AB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F2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r w:rsidR="000F27AB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004DF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D4B04" w:rsidP="000F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0F27A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Pr="00C95A03">
              <w:rPr>
                <w:bCs/>
                <w:sz w:val="22"/>
                <w:szCs w:val="22"/>
              </w:rPr>
              <w:t>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и эффективности мер </w:t>
            </w:r>
            <w:proofErr w:type="spellStart"/>
            <w:r w:rsidRPr="00C95A03">
              <w:rPr>
                <w:bCs/>
                <w:sz w:val="22"/>
                <w:szCs w:val="22"/>
              </w:rPr>
              <w:t>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C95A03">
              <w:rPr>
                <w:sz w:val="22"/>
                <w:szCs w:val="22"/>
              </w:rPr>
              <w:t>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Pr="00CD4B04" w:rsidRDefault="00C95A03" w:rsidP="000F2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</w:t>
            </w:r>
            <w:proofErr w:type="spellStart"/>
            <w:r>
              <w:rPr>
                <w:sz w:val="22"/>
                <w:szCs w:val="22"/>
              </w:rPr>
              <w:t>категори</w:t>
            </w:r>
            <w:r>
              <w:rPr>
                <w:sz w:val="22"/>
                <w:szCs w:val="22"/>
              </w:rPr>
              <w:t>и</w:t>
            </w:r>
            <w:r w:rsidR="000F27AB">
              <w:rPr>
                <w:sz w:val="22"/>
                <w:szCs w:val="22"/>
              </w:rPr>
              <w:t>Чуприна</w:t>
            </w:r>
            <w:proofErr w:type="spellEnd"/>
            <w:r w:rsidR="000F27AB">
              <w:rPr>
                <w:sz w:val="22"/>
                <w:szCs w:val="22"/>
              </w:rPr>
              <w:t xml:space="preserve"> Д.В.</w:t>
            </w:r>
            <w:r w:rsidR="00CD4B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 xml:space="preserve">ния коррупции в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</w:t>
            </w:r>
            <w:proofErr w:type="spellEnd"/>
            <w:r w:rsidRPr="00C95A03">
              <w:rPr>
                <w:sz w:val="22"/>
                <w:szCs w:val="22"/>
              </w:rPr>
              <w:t xml:space="preserve"> </w:t>
            </w:r>
            <w:proofErr w:type="gramStart"/>
            <w:r w:rsidRPr="00C95A03">
              <w:rPr>
                <w:sz w:val="22"/>
                <w:szCs w:val="22"/>
              </w:rPr>
              <w:t>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 xml:space="preserve">страции </w:t>
            </w:r>
            <w:proofErr w:type="spellStart"/>
            <w:r w:rsidRPr="00C95A03">
              <w:rPr>
                <w:sz w:val="22"/>
                <w:szCs w:val="22"/>
              </w:rPr>
              <w:t>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F2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0F27AB">
              <w:rPr>
                <w:sz w:val="22"/>
                <w:szCs w:val="22"/>
              </w:rPr>
              <w:t>Чуприна Д.В.</w:t>
            </w:r>
            <w:r w:rsidR="008854F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 xml:space="preserve">лений на территории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CD4B04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CD4B04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C95A03" w:rsidRDefault="00C95A03" w:rsidP="000F2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F27AB">
              <w:rPr>
                <w:sz w:val="22"/>
                <w:szCs w:val="22"/>
              </w:rPr>
              <w:t>Чуприна Д.В.</w:t>
            </w:r>
            <w:r w:rsidR="008854F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 xml:space="preserve">ритории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  <w:p w:rsidR="000F27AB" w:rsidRPr="00D004DF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Pr="00D004DF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Pr="00D004DF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</w:t>
            </w:r>
            <w:proofErr w:type="spellEnd"/>
            <w:r>
              <w:rPr>
                <w:szCs w:val="28"/>
                <w:lang w:eastAsia="zh-CN"/>
              </w:rPr>
              <w:t xml:space="preserve">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</w:t>
            </w:r>
            <w:proofErr w:type="spellEnd"/>
            <w:r>
              <w:rPr>
                <w:szCs w:val="28"/>
                <w:lang w:eastAsia="zh-CN"/>
              </w:rPr>
              <w:t xml:space="preserve">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 xml:space="preserve">селения </w:t>
            </w:r>
            <w:proofErr w:type="spellStart"/>
            <w:r w:rsidRPr="00B06211">
              <w:rPr>
                <w:bCs/>
                <w:sz w:val="22"/>
                <w:szCs w:val="22"/>
              </w:rPr>
              <w:t>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lastRenderedPageBreak/>
              <w:t>крепин</w:t>
            </w:r>
            <w:r w:rsidRPr="00B06211">
              <w:rPr>
                <w:bCs/>
                <w:sz w:val="22"/>
                <w:szCs w:val="22"/>
              </w:rPr>
              <w:t>ского</w:t>
            </w:r>
            <w:proofErr w:type="spellEnd"/>
            <w:r w:rsidRPr="00B06211">
              <w:rPr>
                <w:bCs/>
                <w:sz w:val="22"/>
                <w:szCs w:val="22"/>
              </w:rPr>
              <w:t xml:space="preserve">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Pr="00D004DF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Default="000F27AB" w:rsidP="008854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Специалсит</w:t>
            </w:r>
            <w:proofErr w:type="spellEnd"/>
            <w:r>
              <w:rPr>
                <w:sz w:val="22"/>
                <w:szCs w:val="22"/>
              </w:rPr>
              <w:t xml:space="preserve"> Осетрова Л.Н.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формированию </w:t>
            </w:r>
            <w:proofErr w:type="spellStart"/>
            <w:r w:rsidRPr="00CA2425">
              <w:rPr>
                <w:sz w:val="22"/>
                <w:szCs w:val="22"/>
              </w:rPr>
              <w:lastRenderedPageBreak/>
              <w:t>анти</w:t>
            </w:r>
            <w:r w:rsidRPr="00CA2425">
              <w:rPr>
                <w:sz w:val="22"/>
                <w:szCs w:val="22"/>
              </w:rPr>
              <w:softHyphen/>
              <w:t>наркотического</w:t>
            </w:r>
            <w:proofErr w:type="spellEnd"/>
            <w:r w:rsidRPr="00CA2425">
              <w:rPr>
                <w:sz w:val="22"/>
                <w:szCs w:val="22"/>
              </w:rPr>
              <w:t xml:space="preserve">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  <w:p w:rsidR="000F27AB" w:rsidRDefault="000F27AB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 xml:space="preserve">ститута семьи, </w:t>
            </w:r>
            <w:r w:rsidRPr="00CA2425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</w:p>
          <w:p w:rsidR="000F27AB" w:rsidRPr="00D004DF" w:rsidRDefault="000F27AB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7AB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82E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56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7B8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6D77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4D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C6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9EA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63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295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4B7D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095A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392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317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B04"/>
    <w:rsid w:val="00CD4C08"/>
    <w:rsid w:val="00CD4CCC"/>
    <w:rsid w:val="00CD5FDF"/>
    <w:rsid w:val="00CD638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3</cp:revision>
  <cp:lastPrinted>2018-01-22T12:35:00Z</cp:lastPrinted>
  <dcterms:created xsi:type="dcterms:W3CDTF">2018-01-04T09:29:00Z</dcterms:created>
  <dcterms:modified xsi:type="dcterms:W3CDTF">2018-01-22T12:35:00Z</dcterms:modified>
</cp:coreProperties>
</file>