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7F" w:rsidRDefault="004B2C7F" w:rsidP="004B2C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пояснительной информации</w:t>
      </w:r>
    </w:p>
    <w:p w:rsidR="004B2C7F" w:rsidRPr="00772639" w:rsidRDefault="004B2C7F" w:rsidP="004B2C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B2C7F" w:rsidRPr="00772639" w:rsidRDefault="004B2C7F" w:rsidP="004B2C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Большекрепинского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«Благоустройство территории  сельского поселения, охрана окружающей среды и рациональное природопользование» на 2017 год по итогам </w:t>
      </w:r>
      <w:r w:rsidR="00BA46F0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4B2C7F" w:rsidRPr="00772639" w:rsidRDefault="004B2C7F" w:rsidP="004B2C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6"/>
        <w:gridCol w:w="2830"/>
        <w:gridCol w:w="1845"/>
        <w:gridCol w:w="1695"/>
        <w:gridCol w:w="6"/>
        <w:gridCol w:w="1704"/>
        <w:gridCol w:w="1560"/>
        <w:gridCol w:w="1983"/>
        <w:gridCol w:w="1276"/>
        <w:gridCol w:w="1423"/>
      </w:tblGrid>
      <w:tr w:rsidR="004B2C7F" w:rsidRPr="00772639" w:rsidTr="0004269E">
        <w:trPr>
          <w:trHeight w:val="854"/>
          <w:tblCellSpacing w:w="5" w:type="nil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B2C7F" w:rsidRPr="00772639" w:rsidRDefault="004B2C7F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4B2C7F" w:rsidRPr="00772639" w:rsidRDefault="004B2C7F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4B2C7F" w:rsidRPr="00772639" w:rsidRDefault="004B2C7F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B2C7F" w:rsidRPr="00772639" w:rsidRDefault="004B2C7F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Default="004B2C7F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контрактов на 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B2C7F" w:rsidRPr="00772639" w:rsidRDefault="00BA46F0" w:rsidP="00BA46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01.10</w:t>
            </w:r>
            <w:r w:rsidR="004B2C7F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4B2C7F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тыс. руб.   </w:t>
            </w:r>
            <w:r w:rsidR="004B2C7F"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B2C7F" w:rsidRPr="00772639" w:rsidTr="0004269E">
        <w:trPr>
          <w:trHeight w:val="720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B2C7F" w:rsidRPr="00772639" w:rsidRDefault="004B2C7F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BA46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</w:t>
            </w:r>
            <w:r w:rsidR="00BA46F0">
              <w:rPr>
                <w:rFonts w:ascii="Times New Roman" w:hAnsi="Times New Roman" w:cs="Times New Roman"/>
                <w:sz w:val="24"/>
                <w:szCs w:val="24"/>
              </w:rPr>
              <w:t>: на 01.10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C7F" w:rsidRPr="00772639" w:rsidTr="0004269E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B2C7F" w:rsidRPr="00772639" w:rsidTr="0004269E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Default="004B2C7F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B2C7F" w:rsidRDefault="004B2C7F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«Благоустройство территории сельского поселения»</w:t>
            </w:r>
          </w:p>
          <w:p w:rsidR="004B2C7F" w:rsidRPr="00772639" w:rsidRDefault="004B2C7F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А.Ф.Гаркушин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инспектор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ЖКХАлейникова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Н.А..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BA46F0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1220,6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BA46F0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1220,6</w:t>
            </w:r>
          </w:p>
        </w:tc>
      </w:tr>
      <w:tr w:rsidR="004B2C7F" w:rsidRPr="00772639" w:rsidTr="0004269E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Default="004B2C7F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4B2C7F" w:rsidRDefault="004B2C7F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1.1</w:t>
            </w:r>
          </w:p>
          <w:p w:rsidR="004B2C7F" w:rsidRPr="00772639" w:rsidRDefault="004B2C7F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озеленения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А.Ф.Гаркушин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инспектор ЖКХ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Произведено озеленение территории, высажены саженцы цветов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B2C7F" w:rsidRPr="00772639" w:rsidTr="0004269E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Default="004B2C7F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 «Организация освещения улиц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А.Ф.Гаркушин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инспектор ЖКХ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работы по повышению качества наружного освещения (заменены лампочки в светильниках наружного освещения)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BA46F0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BA46F0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932,6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BA46F0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932,6</w:t>
            </w:r>
          </w:p>
        </w:tc>
      </w:tr>
      <w:tr w:rsidR="004B2C7F" w:rsidRPr="00772639" w:rsidTr="0004269E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Default="004B2C7F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1.3 «Организация содержания мест захоронения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А.Ф.Гаркушин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инспектор ЖКХ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B2C7F" w:rsidRPr="00772639" w:rsidTr="0004269E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Default="004B2C7F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1.4 «Мероприятия по организации благоустройства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А.Ф.Гаркушин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инспектор ЖКХ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работы по улучшению санитарно-эпидемиологического состояния территории поселения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BA46F0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BA46F0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253,0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BA46F0" w:rsidP="00BA46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253,0</w:t>
            </w:r>
          </w:p>
        </w:tc>
      </w:tr>
      <w:tr w:rsidR="004B2C7F" w:rsidRPr="00772639" w:rsidTr="0004269E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Default="004B2C7F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Default="004B2C7F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B2C7F" w:rsidRDefault="004B2C7F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 и рациональное природопользование»</w:t>
            </w:r>
          </w:p>
          <w:p w:rsidR="004B2C7F" w:rsidRPr="00772639" w:rsidRDefault="004B2C7F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А.Ф.Гаркушин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инспектор ЖКХ Мирошников С.И.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Default="004B2C7F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Default="004B2C7F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Default="004B2C7F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Default="004B2C7F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2C7F" w:rsidRPr="00772639" w:rsidTr="0004269E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Default="004B2C7F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2.2. «Организация сбора и вывоза бытовых отходов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А.Ф.Гаркушин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инспектор ЖКХ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работы по уборке территории от мусора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2C7F" w:rsidRPr="00772639" w:rsidTr="0004269E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DA1456" w:rsidRDefault="004B2C7F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14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4B2C7F" w:rsidRDefault="004B2C7F" w:rsidP="004B2C7F">
      <w:bookmarkStart w:id="1" w:name="Par1413"/>
      <w:bookmarkEnd w:id="1"/>
    </w:p>
    <w:p w:rsidR="004B2C7F" w:rsidRDefault="004B2C7F" w:rsidP="004B2C7F">
      <w:pPr>
        <w:rPr>
          <w:rFonts w:ascii="Times New Roman" w:hAnsi="Times New Roman"/>
          <w:sz w:val="24"/>
          <w:szCs w:val="24"/>
        </w:rPr>
      </w:pPr>
      <w:r w:rsidRPr="00710E33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Pr="00710E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E33">
        <w:rPr>
          <w:rFonts w:ascii="Times New Roman" w:hAnsi="Times New Roman"/>
          <w:sz w:val="24"/>
          <w:szCs w:val="24"/>
        </w:rPr>
        <w:t>Бол</w:t>
      </w:r>
      <w:r>
        <w:rPr>
          <w:rFonts w:ascii="Times New Roman" w:hAnsi="Times New Roman"/>
          <w:sz w:val="24"/>
          <w:szCs w:val="24"/>
        </w:rPr>
        <w:t>ьшекрепинско</w:t>
      </w:r>
      <w:r w:rsidRPr="00710E33">
        <w:rPr>
          <w:rFonts w:ascii="Times New Roman" w:hAnsi="Times New Roman"/>
          <w:sz w:val="24"/>
          <w:szCs w:val="24"/>
        </w:rPr>
        <w:t>го</w:t>
      </w:r>
      <w:proofErr w:type="spellEnd"/>
      <w:r w:rsidRPr="00710E33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А.Ф.Гаркушин</w:t>
      </w:r>
      <w:proofErr w:type="spellEnd"/>
    </w:p>
    <w:p w:rsidR="004B2C7F" w:rsidRDefault="004B2C7F" w:rsidP="004B2C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Инспектор ЖКХ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Н.А.Алейникова</w:t>
      </w:r>
      <w:proofErr w:type="spellEnd"/>
    </w:p>
    <w:p w:rsidR="00FF0086" w:rsidRDefault="00BA46F0"/>
    <w:sectPr w:rsidR="00FF0086" w:rsidSect="00CC7B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C7F"/>
    <w:rsid w:val="0019523E"/>
    <w:rsid w:val="00255765"/>
    <w:rsid w:val="003531C3"/>
    <w:rsid w:val="00451017"/>
    <w:rsid w:val="004B2C7F"/>
    <w:rsid w:val="005405E0"/>
    <w:rsid w:val="007A1111"/>
    <w:rsid w:val="008E484B"/>
    <w:rsid w:val="00BA46F0"/>
    <w:rsid w:val="00C56BAC"/>
    <w:rsid w:val="00CC06D5"/>
    <w:rsid w:val="00DF062B"/>
    <w:rsid w:val="00E43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7F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C06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06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06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06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06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06D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06D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06D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6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C06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C06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C06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C06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C06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C06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C06D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C06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C06D5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CC06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CC06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C06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CC06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C06D5"/>
    <w:rPr>
      <w:b/>
      <w:bCs/>
    </w:rPr>
  </w:style>
  <w:style w:type="character" w:styleId="a9">
    <w:name w:val="Emphasis"/>
    <w:basedOn w:val="a0"/>
    <w:uiPriority w:val="20"/>
    <w:qFormat/>
    <w:rsid w:val="00CC06D5"/>
    <w:rPr>
      <w:i/>
      <w:iCs/>
    </w:rPr>
  </w:style>
  <w:style w:type="paragraph" w:styleId="aa">
    <w:name w:val="No Spacing"/>
    <w:uiPriority w:val="1"/>
    <w:qFormat/>
    <w:rsid w:val="00CC06D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C06D5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CC06D5"/>
    <w:rPr>
      <w:rFonts w:asciiTheme="minorHAnsi" w:eastAsiaTheme="minorHAnsi" w:hAnsiTheme="minorHAnsi" w:cstheme="minorBidi"/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CC06D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C06D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C06D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C06D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C06D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C06D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C06D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C06D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C06D5"/>
    <w:pPr>
      <w:outlineLvl w:val="9"/>
    </w:pPr>
  </w:style>
  <w:style w:type="paragraph" w:customStyle="1" w:styleId="ConsPlusNonformat">
    <w:name w:val="ConsPlusNonformat"/>
    <w:uiPriority w:val="99"/>
    <w:rsid w:val="004B2C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Cell">
    <w:name w:val="ConsPlusCell"/>
    <w:uiPriority w:val="99"/>
    <w:rsid w:val="004B2C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488</Words>
  <Characters>2786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2017-10-23T07:04:00Z</dcterms:created>
  <dcterms:modified xsi:type="dcterms:W3CDTF">2017-10-23T07:06:00Z</dcterms:modified>
</cp:coreProperties>
</file>