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1B73A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Бол</w:t>
      </w:r>
      <w:r w:rsidR="001B73A1">
        <w:rPr>
          <w:rFonts w:ascii="Times New Roman" w:hAnsi="Times New Roman" w:cs="Times New Roman"/>
          <w:sz w:val="28"/>
          <w:szCs w:val="28"/>
        </w:rPr>
        <w:t>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D4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07" w:rsidRPr="00D47B81" w:rsidRDefault="001B73A1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6E26">
        <w:rPr>
          <w:rFonts w:ascii="Times New Roman" w:hAnsi="Times New Roman" w:cs="Times New Roman"/>
          <w:sz w:val="28"/>
          <w:szCs w:val="28"/>
        </w:rPr>
        <w:t>1 полугодие 2019</w:t>
      </w:r>
      <w:r w:rsidR="00E12D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112D" w:rsidRDefault="00126D0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За </w:t>
      </w:r>
      <w:r w:rsidR="00020904">
        <w:rPr>
          <w:rFonts w:ascii="Times New Roman" w:hAnsi="Times New Roman" w:cs="Times New Roman"/>
          <w:sz w:val="28"/>
          <w:szCs w:val="28"/>
        </w:rPr>
        <w:t>1 полугодие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376E26">
        <w:rPr>
          <w:rFonts w:ascii="Times New Roman" w:hAnsi="Times New Roman" w:cs="Times New Roman"/>
          <w:sz w:val="28"/>
          <w:szCs w:val="28"/>
        </w:rPr>
        <w:t>9</w:t>
      </w:r>
      <w:r w:rsidR="00C34391">
        <w:rPr>
          <w:rFonts w:ascii="Times New Roman" w:hAnsi="Times New Roman" w:cs="Times New Roman"/>
          <w:sz w:val="28"/>
          <w:szCs w:val="28"/>
        </w:rPr>
        <w:t xml:space="preserve"> год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>
        <w:rPr>
          <w:rFonts w:ascii="Times New Roman" w:hAnsi="Times New Roman" w:cs="Times New Roman"/>
          <w:sz w:val="28"/>
          <w:szCs w:val="28"/>
        </w:rPr>
        <w:t>ия входят 9 населенных пунктов. Численность насе</w:t>
      </w:r>
      <w:r w:rsidR="009E43A6">
        <w:rPr>
          <w:rFonts w:ascii="Times New Roman" w:hAnsi="Times New Roman" w:cs="Times New Roman"/>
          <w:sz w:val="28"/>
          <w:szCs w:val="28"/>
        </w:rPr>
        <w:t>ления по состоянию на 01.01.2019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C34391">
        <w:rPr>
          <w:rFonts w:ascii="Times New Roman" w:hAnsi="Times New Roman" w:cs="Times New Roman"/>
          <w:sz w:val="28"/>
          <w:szCs w:val="28"/>
        </w:rPr>
        <w:t xml:space="preserve"> </w:t>
      </w:r>
      <w:r w:rsidR="009E43A6">
        <w:rPr>
          <w:rFonts w:ascii="Times New Roman" w:hAnsi="Times New Roman" w:cs="Times New Roman"/>
          <w:sz w:val="28"/>
          <w:szCs w:val="28"/>
        </w:rPr>
        <w:t>3611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Большекрепинская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E43A6">
        <w:rPr>
          <w:rFonts w:ascii="Times New Roman" w:hAnsi="Times New Roman" w:cs="Times New Roman"/>
          <w:sz w:val="28"/>
          <w:szCs w:val="28"/>
        </w:rPr>
        <w:t>2 02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Выдел</w:t>
      </w:r>
      <w:r w:rsidRPr="00D47B8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E43A6">
        <w:rPr>
          <w:rFonts w:ascii="Times New Roman" w:hAnsi="Times New Roman" w:cs="Times New Roman"/>
          <w:sz w:val="28"/>
          <w:szCs w:val="28"/>
        </w:rPr>
        <w:t>00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Греково-Ульяновка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- </w:t>
      </w:r>
      <w:r w:rsidR="009E43A6">
        <w:rPr>
          <w:rFonts w:ascii="Times New Roman" w:hAnsi="Times New Roman" w:cs="Times New Roman"/>
          <w:sz w:val="28"/>
          <w:szCs w:val="28"/>
        </w:rPr>
        <w:t>352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Каршено-Анненка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 - </w:t>
      </w:r>
      <w:r w:rsidR="009E43A6">
        <w:rPr>
          <w:rFonts w:ascii="Times New Roman" w:hAnsi="Times New Roman" w:cs="Times New Roman"/>
          <w:sz w:val="28"/>
          <w:szCs w:val="28"/>
        </w:rPr>
        <w:t>177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Новая Украина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C34391">
        <w:rPr>
          <w:rFonts w:ascii="Times New Roman" w:hAnsi="Times New Roman" w:cs="Times New Roman"/>
          <w:sz w:val="28"/>
          <w:szCs w:val="28"/>
        </w:rPr>
        <w:t>6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Папчино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E43A6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Персиановка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E43A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Почтовый Яр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E43A6">
        <w:rPr>
          <w:rFonts w:ascii="Times New Roman" w:hAnsi="Times New Roman" w:cs="Times New Roman"/>
          <w:sz w:val="28"/>
          <w:szCs w:val="28"/>
        </w:rPr>
        <w:t>158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Чистополье </w:t>
      </w:r>
      <w:r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9E43A6">
        <w:rPr>
          <w:rFonts w:ascii="Times New Roman" w:hAnsi="Times New Roman" w:cs="Times New Roman"/>
          <w:sz w:val="28"/>
          <w:szCs w:val="28"/>
        </w:rPr>
        <w:t>172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DE0932" w:rsidRPr="00D47B81" w:rsidRDefault="00DE093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Представительным органом Б</w:t>
      </w:r>
      <w:r w:rsidR="001B73A1">
        <w:rPr>
          <w:rFonts w:ascii="Times New Roman" w:hAnsi="Times New Roman" w:cs="Times New Roman"/>
          <w:sz w:val="28"/>
          <w:szCs w:val="28"/>
        </w:rPr>
        <w:t>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E140CF">
        <w:rPr>
          <w:rFonts w:ascii="Times New Roman" w:hAnsi="Times New Roman" w:cs="Times New Roman"/>
          <w:sz w:val="28"/>
          <w:szCs w:val="28"/>
        </w:rPr>
        <w:t>9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За истекший </w:t>
      </w:r>
      <w:r w:rsidR="00E12D41">
        <w:rPr>
          <w:rFonts w:ascii="Times New Roman" w:hAnsi="Times New Roman" w:cs="Times New Roman"/>
          <w:sz w:val="28"/>
          <w:szCs w:val="28"/>
        </w:rPr>
        <w:t>период</w:t>
      </w:r>
      <w:r w:rsidRPr="00D47B8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E43A6">
        <w:rPr>
          <w:rFonts w:ascii="Times New Roman" w:hAnsi="Times New Roman" w:cs="Times New Roman"/>
          <w:sz w:val="28"/>
          <w:szCs w:val="28"/>
        </w:rPr>
        <w:t>6</w:t>
      </w:r>
      <w:r w:rsidRPr="00D47B81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депутатов. Принято </w:t>
      </w:r>
      <w:r w:rsidR="009E43A6">
        <w:rPr>
          <w:rFonts w:ascii="Times New Roman" w:hAnsi="Times New Roman" w:cs="Times New Roman"/>
          <w:sz w:val="28"/>
          <w:szCs w:val="28"/>
        </w:rPr>
        <w:t>12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DC1B21">
        <w:rPr>
          <w:rFonts w:ascii="Times New Roman" w:hAnsi="Times New Roman" w:cs="Times New Roman"/>
          <w:sz w:val="28"/>
          <w:szCs w:val="28"/>
        </w:rPr>
        <w:t>решений,</w:t>
      </w:r>
      <w:r w:rsidR="00DC1B21" w:rsidRPr="00DC1B21">
        <w:t xml:space="preserve"> </w:t>
      </w:r>
      <w:r w:rsidR="00DC1B21" w:rsidRPr="00DC1B21">
        <w:rPr>
          <w:rFonts w:ascii="Times New Roman" w:hAnsi="Times New Roman" w:cs="Times New Roman"/>
          <w:sz w:val="28"/>
          <w:szCs w:val="28"/>
        </w:rPr>
        <w:t>касающихся вопросов бюдж</w:t>
      </w:r>
      <w:r w:rsidR="001B73A1">
        <w:rPr>
          <w:rFonts w:ascii="Times New Roman" w:hAnsi="Times New Roman" w:cs="Times New Roman"/>
          <w:sz w:val="28"/>
          <w:szCs w:val="28"/>
        </w:rPr>
        <w:t>ета поселения и его исполнения</w:t>
      </w:r>
      <w:r w:rsidR="00DC1B21" w:rsidRPr="00DC1B21">
        <w:rPr>
          <w:rFonts w:ascii="Times New Roman" w:hAnsi="Times New Roman" w:cs="Times New Roman"/>
          <w:sz w:val="28"/>
          <w:szCs w:val="28"/>
        </w:rPr>
        <w:t>, изменений  и дополнений в Устав посел</w:t>
      </w:r>
      <w:r w:rsidR="00DC1B21">
        <w:rPr>
          <w:rFonts w:ascii="Times New Roman" w:hAnsi="Times New Roman" w:cs="Times New Roman"/>
          <w:sz w:val="28"/>
          <w:szCs w:val="28"/>
        </w:rPr>
        <w:t xml:space="preserve">ения, </w:t>
      </w:r>
      <w:r w:rsidR="001B73A1">
        <w:rPr>
          <w:rFonts w:ascii="Times New Roman" w:hAnsi="Times New Roman" w:cs="Times New Roman"/>
          <w:sz w:val="28"/>
          <w:szCs w:val="28"/>
        </w:rPr>
        <w:t>Правил охраны зеленых насаждений в населенных пунктах поселения, проведения конкурса на замещение должности главы Администрации Большекрепинского сельского поселения</w:t>
      </w:r>
      <w:r w:rsidR="00DC1B21">
        <w:rPr>
          <w:rFonts w:ascii="Times New Roman" w:hAnsi="Times New Roman" w:cs="Times New Roman"/>
          <w:sz w:val="28"/>
          <w:szCs w:val="28"/>
        </w:rPr>
        <w:t>.</w:t>
      </w:r>
    </w:p>
    <w:p w:rsid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>
        <w:rPr>
          <w:rFonts w:ascii="Times New Roman" w:hAnsi="Times New Roman" w:cs="Times New Roman"/>
          <w:sz w:val="28"/>
          <w:szCs w:val="28"/>
        </w:rPr>
        <w:t>.</w:t>
      </w:r>
    </w:p>
    <w:p w:rsidR="00DC1B21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9E43A6">
        <w:rPr>
          <w:rFonts w:ascii="Times New Roman" w:hAnsi="Times New Roman" w:cs="Times New Roman"/>
          <w:sz w:val="28"/>
          <w:szCs w:val="28"/>
        </w:rPr>
        <w:t xml:space="preserve">50 </w:t>
      </w:r>
      <w:r w:rsidRPr="00DC1B21">
        <w:rPr>
          <w:rFonts w:ascii="Times New Roman" w:hAnsi="Times New Roman" w:cs="Times New Roman"/>
          <w:sz w:val="28"/>
          <w:szCs w:val="28"/>
        </w:rPr>
        <w:t xml:space="preserve">постановлений по различным видам деятельности. </w:t>
      </w:r>
    </w:p>
    <w:p w:rsidR="0077654D" w:rsidRDefault="0077654D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E49FB" w:rsidRPr="00D47B81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lastRenderedPageBreak/>
        <w:t xml:space="preserve">Бюджет поселения за </w:t>
      </w:r>
      <w:r w:rsidR="00020904">
        <w:rPr>
          <w:rFonts w:ascii="Times New Roman" w:hAnsi="Times New Roman" w:cs="Times New Roman"/>
          <w:sz w:val="28"/>
          <w:szCs w:val="28"/>
        </w:rPr>
        <w:t xml:space="preserve">1 </w:t>
      </w:r>
      <w:r w:rsidR="00B751FA">
        <w:rPr>
          <w:rFonts w:ascii="Times New Roman" w:hAnsi="Times New Roman" w:cs="Times New Roman"/>
          <w:sz w:val="28"/>
          <w:szCs w:val="28"/>
        </w:rPr>
        <w:t>полугодие 2019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 составил   по доходам – </w:t>
      </w:r>
      <w:r w:rsidR="00B751FA">
        <w:rPr>
          <w:rFonts w:ascii="Times New Roman" w:hAnsi="Times New Roman" w:cs="Times New Roman"/>
          <w:sz w:val="28"/>
          <w:szCs w:val="28"/>
        </w:rPr>
        <w:t>6631,8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руб., по расходам – </w:t>
      </w:r>
      <w:r w:rsidR="00B751FA">
        <w:rPr>
          <w:rFonts w:ascii="Times New Roman" w:hAnsi="Times New Roman" w:cs="Times New Roman"/>
          <w:sz w:val="28"/>
          <w:szCs w:val="28"/>
        </w:rPr>
        <w:t>6308,6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 За </w:t>
      </w:r>
      <w:r w:rsidR="00B751FA">
        <w:rPr>
          <w:rFonts w:ascii="Times New Roman" w:hAnsi="Times New Roman" w:cs="Times New Roman"/>
          <w:sz w:val="28"/>
          <w:szCs w:val="28"/>
        </w:rPr>
        <w:t>1 полугодие 2019</w:t>
      </w:r>
      <w:r w:rsidR="00020904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бюджет поселения исполнен с </w:t>
      </w:r>
      <w:proofErr w:type="spellStart"/>
      <w:r w:rsidR="008E62A5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8E62A5">
        <w:rPr>
          <w:rFonts w:ascii="Times New Roman" w:hAnsi="Times New Roman" w:cs="Times New Roman"/>
          <w:sz w:val="28"/>
          <w:szCs w:val="28"/>
        </w:rPr>
        <w:t xml:space="preserve"> (</w:t>
      </w:r>
      <w:r w:rsidRPr="00D47B81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8E62A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506FFB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над </w:t>
      </w:r>
      <w:r w:rsidR="008E62A5">
        <w:rPr>
          <w:rFonts w:ascii="Times New Roman" w:hAnsi="Times New Roman" w:cs="Times New Roman"/>
          <w:sz w:val="28"/>
          <w:szCs w:val="28"/>
        </w:rPr>
        <w:t>расходами)</w:t>
      </w:r>
      <w:r w:rsidRPr="00D47B8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751FA">
        <w:rPr>
          <w:rFonts w:ascii="Times New Roman" w:hAnsi="Times New Roman" w:cs="Times New Roman"/>
          <w:sz w:val="28"/>
          <w:szCs w:val="28"/>
        </w:rPr>
        <w:t>323,2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Pr="00D47B81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1E49FB" w:rsidRPr="00D47B81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земельный налог и налог на 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D47B81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E49FB" w:rsidRPr="00D47B81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751FA">
        <w:rPr>
          <w:rFonts w:ascii="Times New Roman" w:hAnsi="Times New Roman" w:cs="Times New Roman"/>
          <w:sz w:val="28"/>
          <w:szCs w:val="28"/>
        </w:rPr>
        <w:t>40</w:t>
      </w:r>
      <w:r w:rsidRPr="00D47B8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E49FB" w:rsidRPr="00D47B81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506F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%.</w:t>
      </w:r>
    </w:p>
    <w:p w:rsidR="001E49FB" w:rsidRPr="00D47B81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Собственные доходы бюджета составили </w:t>
      </w:r>
      <w:r w:rsidR="00B751FA">
        <w:rPr>
          <w:rFonts w:ascii="Times New Roman" w:hAnsi="Times New Roman" w:cs="Times New Roman"/>
          <w:sz w:val="28"/>
          <w:szCs w:val="28"/>
        </w:rPr>
        <w:t>1928,2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751FA" w:rsidRDefault="001E49FB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B751FA">
        <w:rPr>
          <w:rFonts w:ascii="Times New Roman" w:hAnsi="Times New Roman" w:cs="Times New Roman"/>
          <w:sz w:val="28"/>
          <w:szCs w:val="28"/>
        </w:rPr>
        <w:t>767,4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751FA">
        <w:rPr>
          <w:rFonts w:ascii="Times New Roman" w:hAnsi="Times New Roman" w:cs="Times New Roman"/>
          <w:sz w:val="28"/>
          <w:szCs w:val="28"/>
        </w:rPr>
        <w:t>39,8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  <w:r w:rsidR="00B751FA" w:rsidRPr="00B7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FB" w:rsidRPr="00B751FA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налоги на совокупный продукт (ед</w:t>
      </w:r>
      <w:r>
        <w:rPr>
          <w:rFonts w:ascii="Times New Roman" w:hAnsi="Times New Roman" w:cs="Times New Roman"/>
          <w:sz w:val="28"/>
          <w:szCs w:val="28"/>
        </w:rPr>
        <w:t>иный сельскохозяйственный налог</w:t>
      </w:r>
      <w:r w:rsidRPr="00D47B81">
        <w:rPr>
          <w:rFonts w:ascii="Times New Roman" w:hAnsi="Times New Roman" w:cs="Times New Roman"/>
          <w:sz w:val="28"/>
          <w:szCs w:val="28"/>
        </w:rPr>
        <w:t xml:space="preserve">) –  </w:t>
      </w:r>
      <w:r>
        <w:rPr>
          <w:rFonts w:ascii="Times New Roman" w:hAnsi="Times New Roman" w:cs="Times New Roman"/>
          <w:sz w:val="28"/>
          <w:szCs w:val="28"/>
        </w:rPr>
        <w:t>574,8 тыс. руб., или 29,8 % от собственных доходов;</w:t>
      </w:r>
    </w:p>
    <w:p w:rsidR="001E49FB" w:rsidRPr="00D47B81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B751FA">
        <w:rPr>
          <w:rFonts w:ascii="Times New Roman" w:hAnsi="Times New Roman" w:cs="Times New Roman"/>
          <w:sz w:val="28"/>
          <w:szCs w:val="28"/>
        </w:rPr>
        <w:t>367,4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B751FA">
        <w:rPr>
          <w:rFonts w:ascii="Times New Roman" w:hAnsi="Times New Roman" w:cs="Times New Roman"/>
          <w:sz w:val="28"/>
          <w:szCs w:val="28"/>
        </w:rPr>
        <w:t>19,7</w:t>
      </w:r>
      <w:r w:rsidR="00B05D4A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:rsidR="00B751FA" w:rsidRPr="00B751FA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 – 174,1 тыс. руб., или 9 % от собственных доходов;</w:t>
      </w:r>
    </w:p>
    <w:p w:rsidR="00B751FA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29,1 </w:t>
      </w:r>
      <w:r w:rsidRPr="00D47B81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или 1,5 % от собственных средст</w:t>
      </w:r>
      <w:r w:rsidR="00FA6741">
        <w:rPr>
          <w:rFonts w:ascii="Times New Roman" w:hAnsi="Times New Roman" w:cs="Times New Roman"/>
          <w:sz w:val="28"/>
          <w:szCs w:val="28"/>
        </w:rPr>
        <w:t>в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  <w:r w:rsidRPr="00B7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FB" w:rsidRPr="00D47B81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05D4A">
        <w:rPr>
          <w:rFonts w:ascii="Times New Roman" w:hAnsi="Times New Roman" w:cs="Times New Roman"/>
          <w:sz w:val="28"/>
          <w:szCs w:val="28"/>
        </w:rPr>
        <w:t xml:space="preserve"> за газопроводы</w:t>
      </w:r>
      <w:r w:rsidRPr="00D47B81">
        <w:rPr>
          <w:rFonts w:ascii="Times New Roman" w:hAnsi="Times New Roman" w:cs="Times New Roman"/>
          <w:sz w:val="28"/>
          <w:szCs w:val="28"/>
        </w:rPr>
        <w:t xml:space="preserve">) – </w:t>
      </w:r>
      <w:r w:rsidR="00FA6741">
        <w:rPr>
          <w:rFonts w:ascii="Times New Roman" w:hAnsi="Times New Roman" w:cs="Times New Roman"/>
          <w:sz w:val="28"/>
          <w:szCs w:val="28"/>
        </w:rPr>
        <w:t>5,3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6741">
        <w:rPr>
          <w:rFonts w:ascii="Times New Roman" w:hAnsi="Times New Roman" w:cs="Times New Roman"/>
          <w:sz w:val="28"/>
          <w:szCs w:val="28"/>
        </w:rPr>
        <w:t>0,3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1E49FB" w:rsidRPr="00D47B81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FA6741">
        <w:rPr>
          <w:rFonts w:ascii="Times New Roman" w:hAnsi="Times New Roman" w:cs="Times New Roman"/>
          <w:sz w:val="28"/>
          <w:szCs w:val="28"/>
        </w:rPr>
        <w:t>10,1</w:t>
      </w:r>
      <w:r w:rsidR="00B05D4A">
        <w:rPr>
          <w:rFonts w:ascii="Times New Roman" w:hAnsi="Times New Roman" w:cs="Times New Roman"/>
          <w:sz w:val="28"/>
          <w:szCs w:val="28"/>
        </w:rPr>
        <w:t xml:space="preserve"> </w:t>
      </w:r>
      <w:r w:rsidR="008E62A5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FA6741">
        <w:rPr>
          <w:rFonts w:ascii="Times New Roman" w:hAnsi="Times New Roman" w:cs="Times New Roman"/>
          <w:sz w:val="28"/>
          <w:szCs w:val="28"/>
        </w:rPr>
        <w:t>0,5</w:t>
      </w:r>
      <w:r w:rsidR="00271B19">
        <w:rPr>
          <w:rFonts w:ascii="Times New Roman" w:hAnsi="Times New Roman" w:cs="Times New Roman"/>
          <w:sz w:val="28"/>
          <w:szCs w:val="28"/>
        </w:rPr>
        <w:t xml:space="preserve"> % от собственных доходов.</w:t>
      </w:r>
    </w:p>
    <w:p w:rsidR="00271B19" w:rsidRPr="00D47B81" w:rsidRDefault="001E49FB" w:rsidP="00271B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47B81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8E62A5">
        <w:rPr>
          <w:rFonts w:ascii="Times New Roman" w:hAnsi="Times New Roman" w:cs="Times New Roman"/>
          <w:sz w:val="28"/>
          <w:szCs w:val="28"/>
        </w:rPr>
        <w:t xml:space="preserve">1 </w:t>
      </w:r>
      <w:r w:rsidR="00FA6741">
        <w:rPr>
          <w:rFonts w:ascii="Times New Roman" w:hAnsi="Times New Roman" w:cs="Times New Roman"/>
          <w:sz w:val="28"/>
          <w:szCs w:val="28"/>
        </w:rPr>
        <w:t>полугодие 2019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</w:t>
      </w:r>
      <w:r w:rsidR="00FA6741">
        <w:rPr>
          <w:rFonts w:ascii="Times New Roman" w:hAnsi="Times New Roman" w:cs="Times New Roman"/>
          <w:sz w:val="28"/>
          <w:szCs w:val="28"/>
        </w:rPr>
        <w:t>4703,6</w:t>
      </w:r>
      <w:r w:rsidR="00271B19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06FFB">
        <w:rPr>
          <w:rFonts w:ascii="Times New Roman" w:hAnsi="Times New Roman" w:cs="Times New Roman"/>
          <w:sz w:val="28"/>
          <w:szCs w:val="28"/>
        </w:rPr>
        <w:t>-</w:t>
      </w:r>
      <w:r w:rsidR="00271B19">
        <w:rPr>
          <w:rFonts w:ascii="Times New Roman" w:hAnsi="Times New Roman" w:cs="Times New Roman"/>
          <w:sz w:val="28"/>
          <w:szCs w:val="28"/>
        </w:rPr>
        <w:t xml:space="preserve"> </w:t>
      </w:r>
      <w:r w:rsidR="00506FFB">
        <w:rPr>
          <w:rFonts w:ascii="Times New Roman" w:hAnsi="Times New Roman" w:cs="Times New Roman"/>
          <w:sz w:val="28"/>
          <w:szCs w:val="28"/>
        </w:rPr>
        <w:t xml:space="preserve">1536,2 </w:t>
      </w:r>
      <w:r w:rsidR="00D57011">
        <w:rPr>
          <w:rFonts w:ascii="Times New Roman" w:hAnsi="Times New Roman" w:cs="Times New Roman"/>
          <w:sz w:val="28"/>
          <w:szCs w:val="28"/>
        </w:rPr>
        <w:t>тыс. рублей (дотация</w:t>
      </w:r>
      <w:r w:rsidR="00506FFB">
        <w:rPr>
          <w:rFonts w:ascii="Times New Roman" w:hAnsi="Times New Roman" w:cs="Times New Roman"/>
          <w:sz w:val="28"/>
          <w:szCs w:val="28"/>
        </w:rPr>
        <w:t>)</w:t>
      </w:r>
      <w:r w:rsidR="008E62A5">
        <w:rPr>
          <w:rFonts w:ascii="Times New Roman" w:hAnsi="Times New Roman" w:cs="Times New Roman"/>
          <w:sz w:val="28"/>
          <w:szCs w:val="28"/>
        </w:rPr>
        <w:t xml:space="preserve"> – </w:t>
      </w:r>
      <w:r w:rsidR="00FA6741">
        <w:rPr>
          <w:rFonts w:ascii="Times New Roman" w:hAnsi="Times New Roman" w:cs="Times New Roman"/>
          <w:sz w:val="28"/>
          <w:szCs w:val="28"/>
        </w:rPr>
        <w:t>4445,3</w:t>
      </w:r>
      <w:r w:rsidR="008E62A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71B19">
        <w:rPr>
          <w:rFonts w:ascii="Times New Roman" w:hAnsi="Times New Roman" w:cs="Times New Roman"/>
          <w:sz w:val="28"/>
          <w:szCs w:val="28"/>
        </w:rPr>
        <w:t xml:space="preserve">, иные межбюджетные трансферты </w:t>
      </w:r>
      <w:r w:rsidR="008E62A5">
        <w:rPr>
          <w:rFonts w:ascii="Times New Roman" w:hAnsi="Times New Roman" w:cs="Times New Roman"/>
          <w:sz w:val="28"/>
          <w:szCs w:val="28"/>
        </w:rPr>
        <w:t>–</w:t>
      </w:r>
      <w:r w:rsidR="00271B19">
        <w:rPr>
          <w:rFonts w:ascii="Times New Roman" w:hAnsi="Times New Roman" w:cs="Times New Roman"/>
          <w:sz w:val="28"/>
          <w:szCs w:val="28"/>
        </w:rPr>
        <w:t xml:space="preserve"> </w:t>
      </w:r>
      <w:r w:rsidR="00FA6741">
        <w:rPr>
          <w:rFonts w:ascii="Times New Roman" w:hAnsi="Times New Roman" w:cs="Times New Roman"/>
          <w:sz w:val="28"/>
          <w:szCs w:val="28"/>
        </w:rPr>
        <w:t>149,0</w:t>
      </w:r>
      <w:r w:rsidR="008E62A5">
        <w:rPr>
          <w:rFonts w:ascii="Times New Roman" w:hAnsi="Times New Roman" w:cs="Times New Roman"/>
          <w:sz w:val="28"/>
          <w:szCs w:val="28"/>
        </w:rPr>
        <w:t>5</w:t>
      </w:r>
      <w:r w:rsidR="00271B19">
        <w:rPr>
          <w:rFonts w:ascii="Times New Roman" w:hAnsi="Times New Roman" w:cs="Times New Roman"/>
          <w:sz w:val="28"/>
          <w:szCs w:val="28"/>
        </w:rPr>
        <w:t xml:space="preserve"> тыс. руб., субвенции – </w:t>
      </w:r>
      <w:r w:rsidR="00FA6741">
        <w:rPr>
          <w:rFonts w:ascii="Times New Roman" w:hAnsi="Times New Roman" w:cs="Times New Roman"/>
          <w:sz w:val="28"/>
          <w:szCs w:val="28"/>
        </w:rPr>
        <w:t>104,3</w:t>
      </w:r>
      <w:r w:rsidR="00271B1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A6741">
        <w:rPr>
          <w:rFonts w:ascii="Times New Roman" w:hAnsi="Times New Roman" w:cs="Times New Roman"/>
          <w:sz w:val="28"/>
          <w:szCs w:val="28"/>
        </w:rPr>
        <w:t>, прочие безвозмездные поступления 5,0 тыс. руб.;</w:t>
      </w:r>
      <w:proofErr w:type="gramEnd"/>
    </w:p>
    <w:p w:rsidR="001E49FB" w:rsidRPr="00D47B81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FA6741">
        <w:rPr>
          <w:rFonts w:ascii="Times New Roman" w:hAnsi="Times New Roman" w:cs="Times New Roman"/>
          <w:sz w:val="28"/>
          <w:szCs w:val="28"/>
        </w:rPr>
        <w:t>6308,6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E49FB" w:rsidRPr="00D47B81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FA6741">
        <w:rPr>
          <w:rFonts w:ascii="Times New Roman" w:hAnsi="Times New Roman" w:cs="Times New Roman"/>
          <w:sz w:val="28"/>
          <w:szCs w:val="28"/>
        </w:rPr>
        <w:t>2061,3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1E49FB" w:rsidRPr="00D47B81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FA6741">
        <w:rPr>
          <w:rFonts w:ascii="Times New Roman" w:hAnsi="Times New Roman" w:cs="Times New Roman"/>
          <w:sz w:val="28"/>
          <w:szCs w:val="28"/>
        </w:rPr>
        <w:t>95,8</w:t>
      </w:r>
      <w:r w:rsidR="00506FFB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1E49FB" w:rsidRPr="00D47B81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–  </w:t>
      </w:r>
      <w:r w:rsidR="00FA6741">
        <w:rPr>
          <w:rFonts w:ascii="Times New Roman" w:hAnsi="Times New Roman" w:cs="Times New Roman"/>
          <w:sz w:val="28"/>
          <w:szCs w:val="28"/>
        </w:rPr>
        <w:t>64,9</w:t>
      </w:r>
      <w:r w:rsidR="004F68ED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приобретение вен</w:t>
      </w:r>
      <w:r w:rsidR="00506FFB">
        <w:rPr>
          <w:rFonts w:ascii="Times New Roman" w:hAnsi="Times New Roman" w:cs="Times New Roman"/>
          <w:sz w:val="28"/>
          <w:szCs w:val="28"/>
        </w:rPr>
        <w:t>ков для возложения ко Дню Победы</w:t>
      </w:r>
      <w:r w:rsidR="00FA6741">
        <w:rPr>
          <w:rFonts w:ascii="Times New Roman" w:hAnsi="Times New Roman" w:cs="Times New Roman"/>
          <w:sz w:val="28"/>
          <w:szCs w:val="28"/>
        </w:rPr>
        <w:t>-22,9 тыс. руб.;</w:t>
      </w:r>
    </w:p>
    <w:p w:rsidR="001E49FB" w:rsidRPr="00D57011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содержание официального сайта Администрации поселения, публикация в газете «Деловой Миус» – </w:t>
      </w:r>
      <w:r w:rsidR="00FA6741">
        <w:rPr>
          <w:rFonts w:ascii="Times New Roman" w:hAnsi="Times New Roman" w:cs="Times New Roman"/>
          <w:sz w:val="28"/>
          <w:szCs w:val="28"/>
        </w:rPr>
        <w:t>8,0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на содержания инспектора  ВУС израсходовано  </w:t>
      </w:r>
      <w:r w:rsidR="00FA6741">
        <w:rPr>
          <w:rFonts w:ascii="Times New Roman" w:hAnsi="Times New Roman" w:cs="Times New Roman"/>
          <w:sz w:val="28"/>
          <w:szCs w:val="28"/>
        </w:rPr>
        <w:t>76,5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E62A5">
        <w:rPr>
          <w:rFonts w:ascii="Times New Roman" w:hAnsi="Times New Roman" w:cs="Times New Roman"/>
          <w:sz w:val="28"/>
          <w:szCs w:val="28"/>
        </w:rPr>
        <w:tab/>
      </w:r>
      <w:r w:rsidRPr="00D57011">
        <w:rPr>
          <w:rFonts w:ascii="Times New Roman" w:hAnsi="Times New Roman" w:cs="Times New Roman"/>
          <w:sz w:val="28"/>
          <w:szCs w:val="28"/>
        </w:rPr>
        <w:t>Расходы на содержание инспектора военно-учетного стола осуществляется за счет средств федерального бюджета.</w:t>
      </w:r>
    </w:p>
    <w:p w:rsidR="00FA6741" w:rsidRDefault="00FA6741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безопасность, обеспечение пожарной безопасности (приобретение указателей направления движения к пожарным гидрантам) – 2,3 тыс. руб.;</w:t>
      </w:r>
    </w:p>
    <w:p w:rsidR="00FA6741" w:rsidRDefault="00FA6741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хозяйство, содержание дорог (очистка от снега) – 149,0 тыс. руб.;</w:t>
      </w:r>
    </w:p>
    <w:p w:rsidR="001E49FB" w:rsidRPr="00D57011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расходы на благоустройство составили  </w:t>
      </w:r>
      <w:r w:rsidR="00FA6741">
        <w:rPr>
          <w:rFonts w:ascii="Times New Roman" w:hAnsi="Times New Roman" w:cs="Times New Roman"/>
          <w:sz w:val="28"/>
          <w:szCs w:val="28"/>
        </w:rPr>
        <w:t>1231,9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E49FB" w:rsidRPr="00D57011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9FB" w:rsidRPr="00D57011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оплата за уличное освещение –  </w:t>
      </w:r>
      <w:r w:rsidR="00FA6741">
        <w:rPr>
          <w:rFonts w:ascii="Times New Roman" w:hAnsi="Times New Roman" w:cs="Times New Roman"/>
          <w:sz w:val="28"/>
          <w:szCs w:val="28"/>
        </w:rPr>
        <w:t>1004,3</w:t>
      </w:r>
      <w:r w:rsidR="00271B19">
        <w:rPr>
          <w:rFonts w:ascii="Times New Roman" w:hAnsi="Times New Roman" w:cs="Times New Roman"/>
          <w:sz w:val="28"/>
          <w:szCs w:val="28"/>
        </w:rPr>
        <w:t xml:space="preserve"> </w:t>
      </w:r>
      <w:r w:rsidRPr="00D57011">
        <w:rPr>
          <w:rFonts w:ascii="Times New Roman" w:hAnsi="Times New Roman" w:cs="Times New Roman"/>
          <w:sz w:val="28"/>
          <w:szCs w:val="28"/>
        </w:rPr>
        <w:t>тыс. руб.;</w:t>
      </w:r>
    </w:p>
    <w:p w:rsidR="001E49FB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обслуживание светильников уличного освещения – </w:t>
      </w:r>
      <w:r w:rsidR="00FA6741">
        <w:rPr>
          <w:rFonts w:ascii="Times New Roman" w:hAnsi="Times New Roman" w:cs="Times New Roman"/>
          <w:sz w:val="28"/>
          <w:szCs w:val="28"/>
        </w:rPr>
        <w:t>78,5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74B77" w:rsidRDefault="00474B7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лампочек – 1,7 тыс. руб.;</w:t>
      </w:r>
    </w:p>
    <w:p w:rsidR="001E49FB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ремонт памятников – </w:t>
      </w:r>
      <w:r w:rsidR="00474B77">
        <w:rPr>
          <w:rFonts w:ascii="Times New Roman" w:hAnsi="Times New Roman" w:cs="Times New Roman"/>
          <w:sz w:val="28"/>
          <w:szCs w:val="28"/>
        </w:rPr>
        <w:t>43,4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B6817" w:rsidRPr="00D57011" w:rsidRDefault="00E32B70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извест</w:t>
      </w:r>
      <w:r w:rsidR="004B6817">
        <w:rPr>
          <w:rFonts w:ascii="Times New Roman" w:hAnsi="Times New Roman" w:cs="Times New Roman"/>
          <w:sz w:val="28"/>
          <w:szCs w:val="28"/>
        </w:rPr>
        <w:t>и – 5,0 тыс. руб.</w:t>
      </w:r>
    </w:p>
    <w:p w:rsidR="00474B77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74B77">
        <w:rPr>
          <w:rFonts w:ascii="Times New Roman" w:hAnsi="Times New Roman" w:cs="Times New Roman"/>
          <w:sz w:val="28"/>
          <w:szCs w:val="28"/>
        </w:rPr>
        <w:t>прочие работы по бл</w:t>
      </w:r>
      <w:r w:rsidR="008E62A5" w:rsidRPr="00474B77">
        <w:rPr>
          <w:rFonts w:ascii="Times New Roman" w:hAnsi="Times New Roman" w:cs="Times New Roman"/>
          <w:sz w:val="28"/>
          <w:szCs w:val="28"/>
        </w:rPr>
        <w:t>агоустройству</w:t>
      </w:r>
      <w:r w:rsidR="00474B77" w:rsidRPr="00474B77">
        <w:rPr>
          <w:rFonts w:ascii="Times New Roman" w:hAnsi="Times New Roman" w:cs="Times New Roman"/>
          <w:sz w:val="28"/>
          <w:szCs w:val="28"/>
        </w:rPr>
        <w:t xml:space="preserve"> всего -99,0 тыс. руб.,</w:t>
      </w:r>
      <w:r w:rsidR="008E62A5" w:rsidRPr="00474B77">
        <w:rPr>
          <w:rFonts w:ascii="Times New Roman" w:hAnsi="Times New Roman" w:cs="Times New Roman"/>
          <w:sz w:val="28"/>
          <w:szCs w:val="28"/>
        </w:rPr>
        <w:t xml:space="preserve"> (приобретение</w:t>
      </w:r>
      <w:r w:rsidRPr="00474B77">
        <w:rPr>
          <w:rFonts w:ascii="Times New Roman" w:hAnsi="Times New Roman" w:cs="Times New Roman"/>
          <w:sz w:val="28"/>
          <w:szCs w:val="28"/>
        </w:rPr>
        <w:t>, уборка территории от мусора</w:t>
      </w:r>
      <w:r w:rsidR="008E62A5" w:rsidRPr="00474B77">
        <w:rPr>
          <w:rFonts w:ascii="Times New Roman" w:hAnsi="Times New Roman" w:cs="Times New Roman"/>
          <w:sz w:val="28"/>
          <w:szCs w:val="28"/>
        </w:rPr>
        <w:t xml:space="preserve">, </w:t>
      </w:r>
      <w:r w:rsidRPr="00474B77">
        <w:rPr>
          <w:rFonts w:ascii="Times New Roman" w:hAnsi="Times New Roman" w:cs="Times New Roman"/>
          <w:sz w:val="28"/>
          <w:szCs w:val="28"/>
        </w:rPr>
        <w:t xml:space="preserve">и т.д.) </w:t>
      </w:r>
      <w:r w:rsidR="008E62A5" w:rsidRPr="0047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77" w:rsidRDefault="00474B7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спил деревьев – 40,0 тыс. руб.;</w:t>
      </w:r>
    </w:p>
    <w:p w:rsidR="004B6817" w:rsidRDefault="004B681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74B77">
        <w:rPr>
          <w:rFonts w:ascii="Times New Roman" w:hAnsi="Times New Roman" w:cs="Times New Roman"/>
          <w:sz w:val="28"/>
          <w:szCs w:val="28"/>
        </w:rPr>
        <w:t>противоклещевые обработки -</w:t>
      </w:r>
      <w:r w:rsidR="00474B77">
        <w:rPr>
          <w:rFonts w:ascii="Times New Roman" w:hAnsi="Times New Roman" w:cs="Times New Roman"/>
          <w:sz w:val="28"/>
          <w:szCs w:val="28"/>
        </w:rPr>
        <w:t>29,9</w:t>
      </w:r>
      <w:r w:rsidRPr="00474B7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4B77" w:rsidRPr="00474B77" w:rsidRDefault="00474B7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(приобретение мешков) – 29,1 тыс. руб.;</w:t>
      </w:r>
    </w:p>
    <w:p w:rsidR="001E49FB" w:rsidRPr="00D57011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474B77">
        <w:rPr>
          <w:rFonts w:ascii="Times New Roman" w:hAnsi="Times New Roman" w:cs="Times New Roman"/>
          <w:sz w:val="28"/>
          <w:szCs w:val="28"/>
        </w:rPr>
        <w:t>2690,2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20904" w:rsidRDefault="004A342A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просьба, обратится в Администрацию Большекрепинского сельского поселения и проверить свои задолженности по налогам.</w:t>
      </w:r>
    </w:p>
    <w:p w:rsidR="008116F4" w:rsidRPr="00D47B81" w:rsidRDefault="008116F4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</w:t>
      </w:r>
      <w:r w:rsidR="004A402A" w:rsidRPr="00D47B81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нашего поселения.</w:t>
      </w:r>
    </w:p>
    <w:p w:rsidR="00F90F46" w:rsidRDefault="00F90F46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144" w:rsidRPr="00D47B81">
        <w:rPr>
          <w:rFonts w:ascii="Times New Roman" w:hAnsi="Times New Roman" w:cs="Times New Roman"/>
          <w:sz w:val="28"/>
          <w:szCs w:val="28"/>
        </w:rPr>
        <w:t xml:space="preserve"> населенных пунктах поселения проводились субботники по благоустройству </w:t>
      </w:r>
      <w:r w:rsidR="004A402A" w:rsidRPr="00D47B81">
        <w:rPr>
          <w:rFonts w:ascii="Times New Roman" w:hAnsi="Times New Roman" w:cs="Times New Roman"/>
          <w:sz w:val="28"/>
          <w:szCs w:val="28"/>
        </w:rPr>
        <w:t>и наведению санитарного порядка</w:t>
      </w:r>
      <w:r w:rsidR="008F5355" w:rsidRPr="00D47B81">
        <w:rPr>
          <w:rFonts w:ascii="Times New Roman" w:hAnsi="Times New Roman" w:cs="Times New Roman"/>
          <w:sz w:val="28"/>
          <w:szCs w:val="28"/>
        </w:rPr>
        <w:t>, это и уборка мусора, кошение травы, озеленение территории.</w:t>
      </w:r>
      <w:r w:rsidR="00866E1A" w:rsidRPr="00D4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327" w:rsidRDefault="005B3327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Немаловажным вопросом  для благоустройства поселения является организация сбора и вывоза ТБО. На сегодняшний день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работает региональный оператор, у которого заключен договор с ООО «Чистота». Основным направлением деятельности является размещение, утилизация, захоронение, переработка, сбор и транспортировка отходов. Указанные виды работ ведутся по установленным государственным стандартам на основе действующего законодательства, в соответствии с лицензией Федеральной службы по экологическому, технологическому и атомному надзору, оплата производится, согласно квитанции, которые поступают по почте.</w:t>
      </w:r>
    </w:p>
    <w:p w:rsidR="00682ACE" w:rsidRPr="00D47B81" w:rsidRDefault="00065A45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Большекрепинс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кого сельского поселения постоянно ведется профилактическая работа по </w:t>
      </w:r>
      <w:r w:rsidR="007D0415">
        <w:rPr>
          <w:rFonts w:ascii="Times New Roman" w:hAnsi="Times New Roman" w:cs="Times New Roman"/>
          <w:sz w:val="28"/>
          <w:szCs w:val="28"/>
        </w:rPr>
        <w:t>подготовке населенных пункт</w:t>
      </w:r>
      <w:r w:rsidR="005B3327">
        <w:rPr>
          <w:rFonts w:ascii="Times New Roman" w:hAnsi="Times New Roman" w:cs="Times New Roman"/>
          <w:sz w:val="28"/>
          <w:szCs w:val="28"/>
        </w:rPr>
        <w:t>ов к пожароопасному периоду 2019</w:t>
      </w:r>
      <w:r w:rsidR="007D0415">
        <w:rPr>
          <w:rFonts w:ascii="Times New Roman" w:hAnsi="Times New Roman" w:cs="Times New Roman"/>
          <w:sz w:val="28"/>
          <w:szCs w:val="28"/>
        </w:rPr>
        <w:t xml:space="preserve"> года – очищаются территории от сухой растительности, проводится опашка населенных пунктов в местах возможного огня, в случае возникновения природных пожаров, проводится ремонт источников наружного противопожарного водоснабжения. Профилактические мероприятия – важнейшая составляющая системы защиты от пожаров, направляемые на формирование у населения обеспечение пожарной безопасности.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 </w:t>
      </w:r>
      <w:r w:rsidR="007D0415">
        <w:rPr>
          <w:rFonts w:ascii="Times New Roman" w:hAnsi="Times New Roman" w:cs="Times New Roman"/>
          <w:sz w:val="28"/>
          <w:szCs w:val="28"/>
        </w:rPr>
        <w:t>В каждом населенном пункте Большекрепинского сельского поселения избран общественный пожарный старшина. В их обязанности входит организация односельчан для ведения противопожарного наблюдения и патрулирования в целях своевременного обнаружения загорания и оповещения о нем населения и администрации сельского поселения, организовывать добровольных пожарных и своими силами постараться локализовать пожар до приезда специальных служб, чтобы минимизировать ущерб от возгорания.</w:t>
      </w:r>
    </w:p>
    <w:p w:rsidR="00AE4BAE" w:rsidRPr="00AE4BAE" w:rsidRDefault="00AE4BAE" w:rsidP="00AE4B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В народе бытует выражение: не хлебом единым жив человек. Поэтому хотелось бы остановиться на деятельности учреждений культуры нашего поселения. </w:t>
      </w:r>
    </w:p>
    <w:p w:rsidR="00AE4BAE" w:rsidRPr="00AE4BAE" w:rsidRDefault="00AE4BAE" w:rsidP="00AE4B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являются клубы.      </w:t>
      </w:r>
    </w:p>
    <w:p w:rsidR="0077654D" w:rsidRDefault="00AE4BAE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       На территории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AE4BAE">
        <w:rPr>
          <w:rFonts w:ascii="Times New Roman" w:hAnsi="Times New Roman" w:cs="Times New Roman"/>
          <w:sz w:val="28"/>
          <w:szCs w:val="28"/>
        </w:rPr>
        <w:t xml:space="preserve"> сельского поселения находится  </w:t>
      </w:r>
      <w:r w:rsidR="004F68ED">
        <w:rPr>
          <w:rFonts w:ascii="Times New Roman" w:hAnsi="Times New Roman" w:cs="Times New Roman"/>
          <w:sz w:val="28"/>
          <w:szCs w:val="28"/>
        </w:rPr>
        <w:t xml:space="preserve">Большекрепинский </w:t>
      </w:r>
      <w:r w:rsidRPr="00AE4BAE">
        <w:rPr>
          <w:rFonts w:ascii="Times New Roman" w:hAnsi="Times New Roman" w:cs="Times New Roman"/>
          <w:sz w:val="28"/>
          <w:szCs w:val="28"/>
        </w:rPr>
        <w:t>Дом Культуры, и  его филиал</w:t>
      </w:r>
      <w:r w:rsidR="001B73A1">
        <w:rPr>
          <w:rFonts w:ascii="Times New Roman" w:hAnsi="Times New Roman" w:cs="Times New Roman"/>
          <w:sz w:val="28"/>
          <w:szCs w:val="28"/>
        </w:rPr>
        <w:t>ы</w:t>
      </w:r>
      <w:r w:rsidRPr="00AE4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4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3A1" w:rsidRPr="00D570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73A1" w:rsidRPr="00D57011">
        <w:rPr>
          <w:rFonts w:ascii="Times New Roman" w:hAnsi="Times New Roman" w:cs="Times New Roman"/>
          <w:sz w:val="28"/>
          <w:szCs w:val="28"/>
        </w:rPr>
        <w:t>. Чистополье,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Выдел,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х.Папчино,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с.Греково-Ульяновка,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с.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Каршено-Аненнка,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 Почтовый Яр</w:t>
      </w:r>
      <w:r w:rsidRPr="00AE4BAE">
        <w:rPr>
          <w:rFonts w:ascii="Times New Roman" w:hAnsi="Times New Roman" w:cs="Times New Roman"/>
          <w:sz w:val="28"/>
          <w:szCs w:val="28"/>
        </w:rPr>
        <w:t xml:space="preserve">. Свою деятельность  </w:t>
      </w:r>
      <w:proofErr w:type="gramStart"/>
      <w:r w:rsidRPr="00AE4BAE">
        <w:rPr>
          <w:rFonts w:ascii="Times New Roman" w:hAnsi="Times New Roman" w:cs="Times New Roman"/>
          <w:sz w:val="28"/>
          <w:szCs w:val="28"/>
        </w:rPr>
        <w:t xml:space="preserve">осуществляет МБУК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</w:t>
      </w:r>
      <w:r w:rsidR="004F68ED">
        <w:rPr>
          <w:rFonts w:ascii="Times New Roman" w:hAnsi="Times New Roman" w:cs="Times New Roman"/>
          <w:sz w:val="28"/>
          <w:szCs w:val="28"/>
        </w:rPr>
        <w:t xml:space="preserve">ий </w:t>
      </w:r>
      <w:r w:rsidRPr="00AE4BAE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Дом культуры</w:t>
      </w:r>
      <w:r w:rsidRPr="00AE4BAE">
        <w:rPr>
          <w:rFonts w:ascii="Times New Roman" w:hAnsi="Times New Roman" w:cs="Times New Roman"/>
          <w:sz w:val="28"/>
          <w:szCs w:val="28"/>
        </w:rPr>
        <w:t xml:space="preserve"> организации досуга в течение </w:t>
      </w:r>
      <w:r w:rsidR="00DF5DD8">
        <w:rPr>
          <w:rFonts w:ascii="Times New Roman" w:hAnsi="Times New Roman" w:cs="Times New Roman"/>
          <w:sz w:val="28"/>
          <w:szCs w:val="28"/>
        </w:rPr>
        <w:t>года</w:t>
      </w:r>
      <w:r w:rsidRPr="00AE4BAE">
        <w:rPr>
          <w:rFonts w:ascii="Times New Roman" w:hAnsi="Times New Roman" w:cs="Times New Roman"/>
          <w:sz w:val="28"/>
          <w:szCs w:val="28"/>
        </w:rPr>
        <w:t xml:space="preserve"> работниками культуры проводились</w:t>
      </w:r>
      <w:proofErr w:type="gramEnd"/>
      <w:r w:rsidRPr="00AE4BAE">
        <w:rPr>
          <w:rFonts w:ascii="Times New Roman" w:hAnsi="Times New Roman" w:cs="Times New Roman"/>
          <w:sz w:val="28"/>
          <w:szCs w:val="28"/>
        </w:rPr>
        <w:t xml:space="preserve"> разного рода мероприятия, в том числе по пропаганде здорового образа жизни и позитивного отношения к правилам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BFC" w:rsidRPr="00FE4BFC" w:rsidRDefault="00FE4BFC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605923">
        <w:rPr>
          <w:rFonts w:ascii="Times New Roman" w:hAnsi="Times New Roman" w:cs="Times New Roman"/>
          <w:sz w:val="28"/>
          <w:szCs w:val="28"/>
        </w:rPr>
        <w:t>, членам КДН и ЗП</w:t>
      </w:r>
      <w:r w:rsidRPr="00FE4BFC">
        <w:rPr>
          <w:rFonts w:ascii="Times New Roman" w:hAnsi="Times New Roman" w:cs="Times New Roman"/>
          <w:sz w:val="28"/>
          <w:szCs w:val="28"/>
        </w:rPr>
        <w:t xml:space="preserve"> совместно с клубными работниками, учителями, участковым инспектором ведется работа по безнадзорности и правонарушениям среди несовершеннолетних, а также профилактическая работа с асоциальными семьями. В течение всего периода  посещались семьи,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в социально-опасном  положении</w:t>
      </w:r>
      <w:r w:rsidRPr="00FE4B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B3327">
        <w:rPr>
          <w:rFonts w:ascii="Times New Roman" w:hAnsi="Times New Roman" w:cs="Times New Roman"/>
          <w:sz w:val="28"/>
          <w:szCs w:val="28"/>
        </w:rPr>
        <w:t>Гузиев</w:t>
      </w:r>
      <w:proofErr w:type="spellEnd"/>
      <w:r w:rsidR="005B3327">
        <w:rPr>
          <w:rFonts w:ascii="Times New Roman" w:hAnsi="Times New Roman" w:cs="Times New Roman"/>
          <w:sz w:val="28"/>
          <w:szCs w:val="28"/>
        </w:rPr>
        <w:t xml:space="preserve"> А.</w:t>
      </w:r>
      <w:r w:rsidR="003B28C0">
        <w:rPr>
          <w:rFonts w:ascii="Times New Roman" w:hAnsi="Times New Roman" w:cs="Times New Roman"/>
          <w:sz w:val="28"/>
          <w:szCs w:val="28"/>
        </w:rPr>
        <w:t>,</w:t>
      </w:r>
      <w:r w:rsidR="0060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327">
        <w:rPr>
          <w:rFonts w:ascii="Times New Roman" w:hAnsi="Times New Roman" w:cs="Times New Roman"/>
          <w:sz w:val="28"/>
          <w:szCs w:val="28"/>
        </w:rPr>
        <w:t>Грецова</w:t>
      </w:r>
      <w:proofErr w:type="spellEnd"/>
      <w:r w:rsidR="00605923">
        <w:rPr>
          <w:rFonts w:ascii="Times New Roman" w:hAnsi="Times New Roman" w:cs="Times New Roman"/>
          <w:sz w:val="28"/>
          <w:szCs w:val="28"/>
        </w:rPr>
        <w:t xml:space="preserve"> К.В.,</w:t>
      </w:r>
      <w:r w:rsidR="003B2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8C0">
        <w:rPr>
          <w:rFonts w:ascii="Times New Roman" w:hAnsi="Times New Roman" w:cs="Times New Roman"/>
          <w:sz w:val="28"/>
          <w:szCs w:val="28"/>
        </w:rPr>
        <w:t>Храмушина</w:t>
      </w:r>
      <w:proofErr w:type="spellEnd"/>
      <w:r w:rsidR="003B28C0">
        <w:rPr>
          <w:rFonts w:ascii="Times New Roman" w:hAnsi="Times New Roman" w:cs="Times New Roman"/>
          <w:sz w:val="28"/>
          <w:szCs w:val="28"/>
        </w:rPr>
        <w:t xml:space="preserve"> Н. И., </w:t>
      </w:r>
      <w:proofErr w:type="spellStart"/>
      <w:r w:rsidR="003B28C0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="003B28C0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3B28C0">
        <w:rPr>
          <w:rFonts w:ascii="Times New Roman" w:hAnsi="Times New Roman" w:cs="Times New Roman"/>
          <w:sz w:val="28"/>
          <w:szCs w:val="28"/>
        </w:rPr>
        <w:t>Часовникова</w:t>
      </w:r>
      <w:proofErr w:type="spellEnd"/>
      <w:r w:rsidR="003B28C0">
        <w:rPr>
          <w:rFonts w:ascii="Times New Roman" w:hAnsi="Times New Roman" w:cs="Times New Roman"/>
          <w:sz w:val="28"/>
          <w:szCs w:val="28"/>
        </w:rPr>
        <w:t xml:space="preserve"> О. Н., Яковлева Л. А., </w:t>
      </w:r>
      <w:r w:rsidR="00605923">
        <w:rPr>
          <w:rFonts w:ascii="Times New Roman" w:hAnsi="Times New Roman" w:cs="Times New Roman"/>
          <w:sz w:val="28"/>
          <w:szCs w:val="28"/>
        </w:rPr>
        <w:t>Лобода М.В., Юнусова М.</w:t>
      </w:r>
      <w:proofErr w:type="gramStart"/>
      <w:r w:rsidR="006059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34F4">
        <w:rPr>
          <w:rFonts w:ascii="Times New Roman" w:hAnsi="Times New Roman" w:cs="Times New Roman"/>
          <w:sz w:val="28"/>
          <w:szCs w:val="28"/>
        </w:rPr>
        <w:t xml:space="preserve">, </w:t>
      </w:r>
      <w:r w:rsidR="005B3327">
        <w:rPr>
          <w:rFonts w:ascii="Times New Roman" w:hAnsi="Times New Roman" w:cs="Times New Roman"/>
          <w:sz w:val="28"/>
          <w:szCs w:val="28"/>
        </w:rPr>
        <w:t xml:space="preserve">Капуста Г.А., </w:t>
      </w:r>
      <w:proofErr w:type="spellStart"/>
      <w:r w:rsidR="005B3327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5B3327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E634F4" w:rsidRDefault="00FE4BFC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4BFC">
        <w:rPr>
          <w:rFonts w:ascii="Times New Roman" w:hAnsi="Times New Roman" w:cs="Times New Roman"/>
          <w:sz w:val="28"/>
          <w:szCs w:val="28"/>
        </w:rPr>
        <w:t xml:space="preserve">На учете в комиссии по делам несовершеннолетних и защите их прав на </w:t>
      </w:r>
      <w:r w:rsidRPr="003B28C0">
        <w:rPr>
          <w:rFonts w:ascii="Times New Roman" w:hAnsi="Times New Roman" w:cs="Times New Roman"/>
          <w:sz w:val="28"/>
          <w:szCs w:val="28"/>
        </w:rPr>
        <w:t xml:space="preserve">профилактическом учете состоит </w:t>
      </w:r>
      <w:r w:rsidR="005B3327">
        <w:rPr>
          <w:rFonts w:ascii="Times New Roman" w:hAnsi="Times New Roman" w:cs="Times New Roman"/>
          <w:sz w:val="28"/>
          <w:szCs w:val="28"/>
        </w:rPr>
        <w:t>4</w:t>
      </w:r>
      <w:r w:rsidRPr="003B28C0">
        <w:rPr>
          <w:rFonts w:ascii="Times New Roman" w:hAnsi="Times New Roman" w:cs="Times New Roman"/>
          <w:sz w:val="28"/>
          <w:szCs w:val="28"/>
        </w:rPr>
        <w:t xml:space="preserve"> семьи и </w:t>
      </w:r>
      <w:r w:rsidR="005B3327">
        <w:rPr>
          <w:rFonts w:ascii="Times New Roman" w:hAnsi="Times New Roman" w:cs="Times New Roman"/>
          <w:sz w:val="28"/>
          <w:szCs w:val="28"/>
        </w:rPr>
        <w:t>4 подростка</w:t>
      </w:r>
      <w:r w:rsidRPr="003B28C0">
        <w:rPr>
          <w:rFonts w:ascii="Times New Roman" w:hAnsi="Times New Roman" w:cs="Times New Roman"/>
          <w:sz w:val="28"/>
          <w:szCs w:val="28"/>
        </w:rPr>
        <w:t xml:space="preserve">. Это  семьи </w:t>
      </w:r>
      <w:proofErr w:type="gramStart"/>
      <w:r w:rsidRPr="003B28C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B28C0" w:rsidRPr="003B28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B28C0" w:rsidRPr="003B28C0">
        <w:rPr>
          <w:rFonts w:ascii="Times New Roman" w:hAnsi="Times New Roman" w:cs="Times New Roman"/>
          <w:sz w:val="28"/>
          <w:szCs w:val="28"/>
        </w:rPr>
        <w:t>орнелюк</w:t>
      </w:r>
      <w:proofErr w:type="spellEnd"/>
      <w:r w:rsidR="003B28C0" w:rsidRPr="003B28C0">
        <w:rPr>
          <w:rFonts w:ascii="Times New Roman" w:hAnsi="Times New Roman" w:cs="Times New Roman"/>
          <w:sz w:val="28"/>
          <w:szCs w:val="28"/>
        </w:rPr>
        <w:t xml:space="preserve"> </w:t>
      </w:r>
      <w:r w:rsidR="005B3327">
        <w:rPr>
          <w:rFonts w:ascii="Times New Roman" w:hAnsi="Times New Roman" w:cs="Times New Roman"/>
          <w:sz w:val="28"/>
          <w:szCs w:val="28"/>
        </w:rPr>
        <w:t>Н.В.</w:t>
      </w:r>
      <w:r w:rsidR="003B28C0" w:rsidRPr="003B2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327">
        <w:rPr>
          <w:rFonts w:ascii="Times New Roman" w:hAnsi="Times New Roman" w:cs="Times New Roman"/>
          <w:sz w:val="28"/>
          <w:szCs w:val="28"/>
        </w:rPr>
        <w:t>Грецовой</w:t>
      </w:r>
      <w:proofErr w:type="spellEnd"/>
      <w:r w:rsidR="003B28C0" w:rsidRPr="003B28C0">
        <w:rPr>
          <w:rFonts w:ascii="Times New Roman" w:hAnsi="Times New Roman" w:cs="Times New Roman"/>
          <w:sz w:val="28"/>
          <w:szCs w:val="28"/>
        </w:rPr>
        <w:t xml:space="preserve"> </w:t>
      </w:r>
      <w:r w:rsidR="005B3327">
        <w:rPr>
          <w:rFonts w:ascii="Times New Roman" w:hAnsi="Times New Roman" w:cs="Times New Roman"/>
          <w:sz w:val="28"/>
          <w:szCs w:val="28"/>
        </w:rPr>
        <w:t>К.В.</w:t>
      </w:r>
      <w:r w:rsidR="003B28C0" w:rsidRPr="003B2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923">
        <w:rPr>
          <w:rFonts w:ascii="Times New Roman" w:hAnsi="Times New Roman" w:cs="Times New Roman"/>
          <w:sz w:val="28"/>
          <w:szCs w:val="28"/>
        </w:rPr>
        <w:t>Храмушиной</w:t>
      </w:r>
      <w:proofErr w:type="spellEnd"/>
      <w:r w:rsidR="00605923">
        <w:rPr>
          <w:rFonts w:ascii="Times New Roman" w:hAnsi="Times New Roman" w:cs="Times New Roman"/>
          <w:sz w:val="28"/>
          <w:szCs w:val="28"/>
        </w:rPr>
        <w:t xml:space="preserve"> </w:t>
      </w:r>
      <w:r w:rsidR="005B3327">
        <w:rPr>
          <w:rFonts w:ascii="Times New Roman" w:hAnsi="Times New Roman" w:cs="Times New Roman"/>
          <w:sz w:val="28"/>
          <w:szCs w:val="28"/>
        </w:rPr>
        <w:t>Н.И.</w:t>
      </w:r>
      <w:r w:rsidR="00605923">
        <w:rPr>
          <w:rFonts w:ascii="Times New Roman" w:hAnsi="Times New Roman" w:cs="Times New Roman"/>
          <w:sz w:val="28"/>
          <w:szCs w:val="28"/>
        </w:rPr>
        <w:t>,</w:t>
      </w:r>
      <w:r w:rsidR="005B3327">
        <w:rPr>
          <w:rFonts w:ascii="Times New Roman" w:hAnsi="Times New Roman" w:cs="Times New Roman"/>
          <w:sz w:val="28"/>
          <w:szCs w:val="28"/>
        </w:rPr>
        <w:t xml:space="preserve"> Доля Н.С.</w:t>
      </w:r>
      <w:r w:rsidR="004B6817">
        <w:rPr>
          <w:rFonts w:ascii="Times New Roman" w:hAnsi="Times New Roman" w:cs="Times New Roman"/>
          <w:sz w:val="28"/>
          <w:szCs w:val="28"/>
        </w:rPr>
        <w:t xml:space="preserve"> </w:t>
      </w:r>
      <w:r w:rsidRPr="003B28C0">
        <w:rPr>
          <w:rFonts w:ascii="Times New Roman" w:hAnsi="Times New Roman" w:cs="Times New Roman"/>
          <w:sz w:val="28"/>
          <w:szCs w:val="28"/>
        </w:rPr>
        <w:t xml:space="preserve">подростки  - </w:t>
      </w:r>
      <w:r w:rsidR="005F2B31">
        <w:rPr>
          <w:rFonts w:ascii="Times New Roman" w:hAnsi="Times New Roman" w:cs="Times New Roman"/>
          <w:sz w:val="28"/>
          <w:szCs w:val="28"/>
        </w:rPr>
        <w:t>Шкаликов А. Д.</w:t>
      </w:r>
      <w:r w:rsidR="005B3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327">
        <w:rPr>
          <w:rFonts w:ascii="Times New Roman" w:hAnsi="Times New Roman" w:cs="Times New Roman"/>
          <w:sz w:val="28"/>
          <w:szCs w:val="28"/>
        </w:rPr>
        <w:t>Гузиева</w:t>
      </w:r>
      <w:proofErr w:type="spellEnd"/>
      <w:r w:rsidR="005B3327">
        <w:rPr>
          <w:rFonts w:ascii="Times New Roman" w:hAnsi="Times New Roman" w:cs="Times New Roman"/>
          <w:sz w:val="28"/>
          <w:szCs w:val="28"/>
        </w:rPr>
        <w:t xml:space="preserve"> А</w:t>
      </w:r>
      <w:r w:rsidR="005F2B31">
        <w:rPr>
          <w:rFonts w:ascii="Times New Roman" w:hAnsi="Times New Roman" w:cs="Times New Roman"/>
          <w:sz w:val="28"/>
          <w:szCs w:val="28"/>
        </w:rPr>
        <w:t>. А.</w:t>
      </w:r>
      <w:r w:rsidR="005B3327">
        <w:rPr>
          <w:rFonts w:ascii="Times New Roman" w:hAnsi="Times New Roman" w:cs="Times New Roman"/>
          <w:sz w:val="28"/>
          <w:szCs w:val="28"/>
        </w:rPr>
        <w:t xml:space="preserve">, Мирошниченко </w:t>
      </w:r>
      <w:r w:rsidR="005F2B31">
        <w:rPr>
          <w:rFonts w:ascii="Times New Roman" w:hAnsi="Times New Roman" w:cs="Times New Roman"/>
          <w:sz w:val="28"/>
          <w:szCs w:val="28"/>
        </w:rPr>
        <w:t>С.Р., Власов Л.Н.</w:t>
      </w:r>
      <w:r w:rsidRPr="003B28C0">
        <w:rPr>
          <w:rFonts w:ascii="Times New Roman" w:hAnsi="Times New Roman" w:cs="Times New Roman"/>
          <w:sz w:val="28"/>
          <w:szCs w:val="28"/>
        </w:rPr>
        <w:t xml:space="preserve">  С ними ведется профилактическая работа, семьи </w:t>
      </w:r>
      <w:r w:rsidR="004B6817" w:rsidRPr="003B28C0">
        <w:rPr>
          <w:rFonts w:ascii="Times New Roman" w:hAnsi="Times New Roman" w:cs="Times New Roman"/>
          <w:sz w:val="28"/>
          <w:szCs w:val="28"/>
        </w:rPr>
        <w:t xml:space="preserve">посещаются </w:t>
      </w:r>
      <w:r w:rsidR="00E634F4">
        <w:rPr>
          <w:rFonts w:ascii="Times New Roman" w:hAnsi="Times New Roman" w:cs="Times New Roman"/>
          <w:sz w:val="28"/>
          <w:szCs w:val="28"/>
        </w:rPr>
        <w:t>ежемесячно, разработаны индивидуальные программы реабилитации на каждую семью и несовершеннолетних.</w:t>
      </w:r>
    </w:p>
    <w:p w:rsidR="00FE4BFC" w:rsidRDefault="004B6817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оказывается все возможная помощь (в оформлении документов на оказание адресной </w:t>
      </w:r>
      <w:r w:rsidR="001D3BFF">
        <w:rPr>
          <w:rFonts w:ascii="Times New Roman" w:hAnsi="Times New Roman" w:cs="Times New Roman"/>
          <w:sz w:val="28"/>
          <w:szCs w:val="28"/>
        </w:rPr>
        <w:t>социальной выплаты и детских пособий, на приобретение,  твердого топлива,</w:t>
      </w:r>
      <w:r>
        <w:rPr>
          <w:rFonts w:ascii="Times New Roman" w:hAnsi="Times New Roman" w:cs="Times New Roman"/>
          <w:sz w:val="28"/>
          <w:szCs w:val="28"/>
        </w:rPr>
        <w:t xml:space="preserve"> продуктов питания и одежды детям). 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4F4" w:rsidRDefault="00E634F4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принимает заявления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собственного домовладения для признания нуждающимися в улучшении жилищных условий для дальнейшей постановки в районной Администрации.</w:t>
      </w:r>
    </w:p>
    <w:p w:rsidR="00772EA1" w:rsidRPr="00B55B35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772EA1" w:rsidRPr="00B55B35" w:rsidRDefault="00772EA1" w:rsidP="00772EA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9D6086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</w:t>
      </w:r>
      <w:r w:rsidR="001D3BFF">
        <w:rPr>
          <w:rFonts w:ascii="Times New Roman" w:hAnsi="Times New Roman" w:cs="Times New Roman"/>
          <w:sz w:val="28"/>
          <w:szCs w:val="28"/>
        </w:rPr>
        <w:t>делать сельское поселение лучше</w:t>
      </w:r>
      <w:r w:rsidRPr="00B55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AFC" w:rsidRPr="00FE4BFC" w:rsidRDefault="008C1AFC" w:rsidP="009D6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EA1" w:rsidRPr="00997007" w:rsidRDefault="00772EA1" w:rsidP="00330D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2EA1" w:rsidRPr="00997007" w:rsidSect="004D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997007"/>
    <w:rsid w:val="0000179D"/>
    <w:rsid w:val="0001387B"/>
    <w:rsid w:val="00020904"/>
    <w:rsid w:val="0004125B"/>
    <w:rsid w:val="00065A45"/>
    <w:rsid w:val="00067876"/>
    <w:rsid w:val="00094638"/>
    <w:rsid w:val="000A3E8D"/>
    <w:rsid w:val="000E1F89"/>
    <w:rsid w:val="00105165"/>
    <w:rsid w:val="00126D03"/>
    <w:rsid w:val="00131448"/>
    <w:rsid w:val="0015281E"/>
    <w:rsid w:val="00156347"/>
    <w:rsid w:val="00157DC6"/>
    <w:rsid w:val="001744F6"/>
    <w:rsid w:val="00195E8C"/>
    <w:rsid w:val="001A0042"/>
    <w:rsid w:val="001B73A1"/>
    <w:rsid w:val="001D3561"/>
    <w:rsid w:val="001D3BFF"/>
    <w:rsid w:val="001D5BD9"/>
    <w:rsid w:val="001E039B"/>
    <w:rsid w:val="001E49FB"/>
    <w:rsid w:val="00217B0A"/>
    <w:rsid w:val="0023208A"/>
    <w:rsid w:val="00236C39"/>
    <w:rsid w:val="00241205"/>
    <w:rsid w:val="00271B19"/>
    <w:rsid w:val="002736FA"/>
    <w:rsid w:val="002A3A46"/>
    <w:rsid w:val="002D6BA6"/>
    <w:rsid w:val="002F51C3"/>
    <w:rsid w:val="002F62C4"/>
    <w:rsid w:val="0032603D"/>
    <w:rsid w:val="00326287"/>
    <w:rsid w:val="00330D80"/>
    <w:rsid w:val="00345EB2"/>
    <w:rsid w:val="00355710"/>
    <w:rsid w:val="0037401B"/>
    <w:rsid w:val="00374050"/>
    <w:rsid w:val="00376E26"/>
    <w:rsid w:val="003B0B86"/>
    <w:rsid w:val="003B28C0"/>
    <w:rsid w:val="003E2332"/>
    <w:rsid w:val="00411E20"/>
    <w:rsid w:val="0041262C"/>
    <w:rsid w:val="00416D8A"/>
    <w:rsid w:val="00434B84"/>
    <w:rsid w:val="00436DF3"/>
    <w:rsid w:val="00452306"/>
    <w:rsid w:val="004651AD"/>
    <w:rsid w:val="00470153"/>
    <w:rsid w:val="00474B77"/>
    <w:rsid w:val="004833CE"/>
    <w:rsid w:val="004A342A"/>
    <w:rsid w:val="004A402A"/>
    <w:rsid w:val="004B6817"/>
    <w:rsid w:val="004C0E79"/>
    <w:rsid w:val="004C7A47"/>
    <w:rsid w:val="004D1938"/>
    <w:rsid w:val="004E175F"/>
    <w:rsid w:val="004F35AA"/>
    <w:rsid w:val="004F68ED"/>
    <w:rsid w:val="00506FFB"/>
    <w:rsid w:val="00520FF6"/>
    <w:rsid w:val="005438BF"/>
    <w:rsid w:val="0057579E"/>
    <w:rsid w:val="00580CD7"/>
    <w:rsid w:val="005B3327"/>
    <w:rsid w:val="005B5004"/>
    <w:rsid w:val="005E34CD"/>
    <w:rsid w:val="005F2B31"/>
    <w:rsid w:val="0060317A"/>
    <w:rsid w:val="00605923"/>
    <w:rsid w:val="006127FE"/>
    <w:rsid w:val="00625070"/>
    <w:rsid w:val="00653935"/>
    <w:rsid w:val="00660804"/>
    <w:rsid w:val="006667DB"/>
    <w:rsid w:val="00667205"/>
    <w:rsid w:val="00682ACE"/>
    <w:rsid w:val="006F0F7E"/>
    <w:rsid w:val="00703144"/>
    <w:rsid w:val="00703292"/>
    <w:rsid w:val="00765350"/>
    <w:rsid w:val="00772896"/>
    <w:rsid w:val="00772A85"/>
    <w:rsid w:val="00772EA1"/>
    <w:rsid w:val="0077654D"/>
    <w:rsid w:val="007775B4"/>
    <w:rsid w:val="0079039A"/>
    <w:rsid w:val="007A31CF"/>
    <w:rsid w:val="007A6A98"/>
    <w:rsid w:val="007D0415"/>
    <w:rsid w:val="007D6A0B"/>
    <w:rsid w:val="008116F4"/>
    <w:rsid w:val="00824607"/>
    <w:rsid w:val="008338E8"/>
    <w:rsid w:val="00837AD8"/>
    <w:rsid w:val="00866E1A"/>
    <w:rsid w:val="00870C74"/>
    <w:rsid w:val="008770C6"/>
    <w:rsid w:val="0088513F"/>
    <w:rsid w:val="008867EA"/>
    <w:rsid w:val="008B3CF4"/>
    <w:rsid w:val="008C1AFC"/>
    <w:rsid w:val="008E62A5"/>
    <w:rsid w:val="008E7461"/>
    <w:rsid w:val="008F5355"/>
    <w:rsid w:val="009304EC"/>
    <w:rsid w:val="00945ED9"/>
    <w:rsid w:val="00954C16"/>
    <w:rsid w:val="009926E1"/>
    <w:rsid w:val="00997007"/>
    <w:rsid w:val="009A705F"/>
    <w:rsid w:val="009D3186"/>
    <w:rsid w:val="009D6086"/>
    <w:rsid w:val="009D61FF"/>
    <w:rsid w:val="009E43A6"/>
    <w:rsid w:val="009F0F73"/>
    <w:rsid w:val="00A23353"/>
    <w:rsid w:val="00A36929"/>
    <w:rsid w:val="00A63895"/>
    <w:rsid w:val="00AC15AE"/>
    <w:rsid w:val="00AC3DA0"/>
    <w:rsid w:val="00AE4BAE"/>
    <w:rsid w:val="00B0445C"/>
    <w:rsid w:val="00B05D4A"/>
    <w:rsid w:val="00B130F2"/>
    <w:rsid w:val="00B21434"/>
    <w:rsid w:val="00B22766"/>
    <w:rsid w:val="00B55B35"/>
    <w:rsid w:val="00B751FA"/>
    <w:rsid w:val="00B7722D"/>
    <w:rsid w:val="00B949F1"/>
    <w:rsid w:val="00BD5851"/>
    <w:rsid w:val="00C06E4F"/>
    <w:rsid w:val="00C32AF6"/>
    <w:rsid w:val="00C34391"/>
    <w:rsid w:val="00C42395"/>
    <w:rsid w:val="00C53F47"/>
    <w:rsid w:val="00C572B1"/>
    <w:rsid w:val="00C66812"/>
    <w:rsid w:val="00CA0B8F"/>
    <w:rsid w:val="00CA27A5"/>
    <w:rsid w:val="00CA481E"/>
    <w:rsid w:val="00CB3A57"/>
    <w:rsid w:val="00CC012D"/>
    <w:rsid w:val="00CC48CA"/>
    <w:rsid w:val="00CE77BE"/>
    <w:rsid w:val="00D0222E"/>
    <w:rsid w:val="00D37489"/>
    <w:rsid w:val="00D434FD"/>
    <w:rsid w:val="00D453A3"/>
    <w:rsid w:val="00D47B81"/>
    <w:rsid w:val="00D57011"/>
    <w:rsid w:val="00D62DAE"/>
    <w:rsid w:val="00D66BEA"/>
    <w:rsid w:val="00D93D30"/>
    <w:rsid w:val="00D96DC7"/>
    <w:rsid w:val="00D970AD"/>
    <w:rsid w:val="00DA1101"/>
    <w:rsid w:val="00DC1B21"/>
    <w:rsid w:val="00DC31D4"/>
    <w:rsid w:val="00DD4E5E"/>
    <w:rsid w:val="00DE0932"/>
    <w:rsid w:val="00DE1078"/>
    <w:rsid w:val="00DE71A1"/>
    <w:rsid w:val="00DF5DD8"/>
    <w:rsid w:val="00E062A9"/>
    <w:rsid w:val="00E12D41"/>
    <w:rsid w:val="00E140CF"/>
    <w:rsid w:val="00E32ABB"/>
    <w:rsid w:val="00E32B70"/>
    <w:rsid w:val="00E51BD1"/>
    <w:rsid w:val="00E5504A"/>
    <w:rsid w:val="00E634F4"/>
    <w:rsid w:val="00E8739F"/>
    <w:rsid w:val="00E91BEA"/>
    <w:rsid w:val="00EA112D"/>
    <w:rsid w:val="00EA419F"/>
    <w:rsid w:val="00ED6132"/>
    <w:rsid w:val="00EE06AC"/>
    <w:rsid w:val="00EE7E5C"/>
    <w:rsid w:val="00EF3D09"/>
    <w:rsid w:val="00F039BA"/>
    <w:rsid w:val="00F03EA7"/>
    <w:rsid w:val="00F14BCF"/>
    <w:rsid w:val="00F33404"/>
    <w:rsid w:val="00F8298D"/>
    <w:rsid w:val="00F90F46"/>
    <w:rsid w:val="00FA6741"/>
    <w:rsid w:val="00FC024E"/>
    <w:rsid w:val="00FD3706"/>
    <w:rsid w:val="00FE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7A4C-0D6A-4D6F-82D5-79288A6E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2019-07-10T11:00:00Z</cp:lastPrinted>
  <dcterms:created xsi:type="dcterms:W3CDTF">2018-07-02T08:29:00Z</dcterms:created>
  <dcterms:modified xsi:type="dcterms:W3CDTF">2019-07-10T11:00:00Z</dcterms:modified>
</cp:coreProperties>
</file>