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36" w:rsidRDefault="00AC5C36" w:rsidP="00AC5C36"/>
    <w:p w:rsidR="00EE702E" w:rsidRDefault="00EE702E" w:rsidP="00EE702E">
      <w:pPr>
        <w:pStyle w:val="Con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EE702E" w:rsidRDefault="00EE702E" w:rsidP="00EE702E">
      <w:pPr>
        <w:pStyle w:val="Con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w:t>
      </w:r>
      <w:r w:rsidR="008453BF">
        <w:rPr>
          <w:rFonts w:ascii="Times New Roman" w:hAnsi="Times New Roman" w:cs="Times New Roman"/>
          <w:sz w:val="28"/>
          <w:szCs w:val="28"/>
        </w:rPr>
        <w:t>ольшекрепинского</w:t>
      </w:r>
      <w:proofErr w:type="spellEnd"/>
      <w:r>
        <w:rPr>
          <w:rFonts w:ascii="Times New Roman" w:hAnsi="Times New Roman" w:cs="Times New Roman"/>
          <w:sz w:val="28"/>
          <w:szCs w:val="28"/>
        </w:rPr>
        <w:t xml:space="preserve"> сельского поселения</w:t>
      </w:r>
    </w:p>
    <w:p w:rsidR="00EE702E" w:rsidRDefault="008453BF" w:rsidP="00EE702E">
      <w:pPr>
        <w:pStyle w:val="ConsTitle"/>
        <w:widowControl/>
        <w:jc w:val="center"/>
        <w:rPr>
          <w:rFonts w:ascii="Times New Roman" w:hAnsi="Times New Roman" w:cs="Times New Roman"/>
          <w:sz w:val="28"/>
          <w:szCs w:val="28"/>
        </w:rPr>
      </w:pPr>
      <w:proofErr w:type="spellStart"/>
      <w:r>
        <w:rPr>
          <w:rFonts w:ascii="Times New Roman" w:hAnsi="Times New Roman" w:cs="Times New Roman"/>
          <w:sz w:val="28"/>
          <w:szCs w:val="28"/>
        </w:rPr>
        <w:t>Родионово-Несветайского</w:t>
      </w:r>
      <w:proofErr w:type="spellEnd"/>
      <w:r w:rsidR="00EE702E">
        <w:rPr>
          <w:rFonts w:ascii="Times New Roman" w:hAnsi="Times New Roman" w:cs="Times New Roman"/>
          <w:sz w:val="28"/>
          <w:szCs w:val="28"/>
        </w:rPr>
        <w:t xml:space="preserve"> район</w:t>
      </w:r>
      <w:r>
        <w:rPr>
          <w:rFonts w:ascii="Times New Roman" w:hAnsi="Times New Roman" w:cs="Times New Roman"/>
          <w:sz w:val="28"/>
          <w:szCs w:val="28"/>
        </w:rPr>
        <w:t>а</w:t>
      </w:r>
    </w:p>
    <w:p w:rsidR="00EE702E" w:rsidRPr="00EE702E" w:rsidRDefault="008453BF" w:rsidP="00EE702E">
      <w:pPr>
        <w:jc w:val="center"/>
        <w:rPr>
          <w:b/>
        </w:rPr>
      </w:pPr>
      <w:r>
        <w:rPr>
          <w:b/>
          <w:sz w:val="28"/>
          <w:szCs w:val="28"/>
        </w:rPr>
        <w:t>Ростовской</w:t>
      </w:r>
      <w:r w:rsidR="00EE702E" w:rsidRPr="00EE702E">
        <w:rPr>
          <w:b/>
          <w:sz w:val="28"/>
          <w:szCs w:val="28"/>
        </w:rPr>
        <w:t xml:space="preserve"> област</w:t>
      </w:r>
      <w:r>
        <w:rPr>
          <w:b/>
          <w:sz w:val="28"/>
          <w:szCs w:val="28"/>
        </w:rPr>
        <w:t>и</w:t>
      </w:r>
    </w:p>
    <w:p w:rsidR="00AC5C36" w:rsidRDefault="00AC5C36" w:rsidP="00AC5C36">
      <w:pPr>
        <w:jc w:val="center"/>
        <w:rPr>
          <w:sz w:val="28"/>
          <w:szCs w:val="28"/>
        </w:rPr>
      </w:pPr>
    </w:p>
    <w:p w:rsidR="00AC5C36" w:rsidRPr="008210D5" w:rsidRDefault="00AC5C36" w:rsidP="00AC5C36">
      <w:pPr>
        <w:jc w:val="center"/>
        <w:rPr>
          <w:b/>
          <w:sz w:val="28"/>
          <w:szCs w:val="28"/>
        </w:rPr>
      </w:pPr>
      <w:r w:rsidRPr="008210D5">
        <w:rPr>
          <w:b/>
          <w:sz w:val="28"/>
          <w:szCs w:val="28"/>
        </w:rPr>
        <w:t>ПОСТАНОВЛЕНИЕ</w:t>
      </w:r>
    </w:p>
    <w:p w:rsidR="00AC5C36" w:rsidRPr="00650116" w:rsidRDefault="00AC5C36" w:rsidP="00AC5C36">
      <w:pPr>
        <w:jc w:val="center"/>
        <w:rPr>
          <w:sz w:val="28"/>
          <w:szCs w:val="28"/>
        </w:rPr>
      </w:pPr>
    </w:p>
    <w:p w:rsidR="00AC5C36" w:rsidRPr="00730003" w:rsidRDefault="00A47B45" w:rsidP="00AC5C36">
      <w:pPr>
        <w:rPr>
          <w:sz w:val="28"/>
          <w:szCs w:val="28"/>
        </w:rPr>
      </w:pPr>
      <w:r>
        <w:rPr>
          <w:sz w:val="28"/>
          <w:szCs w:val="28"/>
        </w:rPr>
        <w:t xml:space="preserve">  29</w:t>
      </w:r>
      <w:r w:rsidR="003B0878">
        <w:rPr>
          <w:sz w:val="28"/>
          <w:szCs w:val="28"/>
        </w:rPr>
        <w:t>.1</w:t>
      </w:r>
      <w:r w:rsidR="00EE702E">
        <w:rPr>
          <w:sz w:val="28"/>
          <w:szCs w:val="28"/>
        </w:rPr>
        <w:t>2</w:t>
      </w:r>
      <w:r w:rsidR="003B0878">
        <w:rPr>
          <w:sz w:val="28"/>
          <w:szCs w:val="28"/>
        </w:rPr>
        <w:t>.</w:t>
      </w:r>
      <w:r w:rsidR="00AC5C36" w:rsidRPr="00730003">
        <w:rPr>
          <w:sz w:val="28"/>
          <w:szCs w:val="28"/>
        </w:rPr>
        <w:t>20</w:t>
      </w:r>
      <w:r w:rsidR="00B10E77">
        <w:rPr>
          <w:sz w:val="28"/>
          <w:szCs w:val="28"/>
        </w:rPr>
        <w:t>14</w:t>
      </w:r>
      <w:r w:rsidR="00AC5C36" w:rsidRPr="00730003">
        <w:rPr>
          <w:sz w:val="28"/>
          <w:szCs w:val="28"/>
        </w:rPr>
        <w:t xml:space="preserve"> </w:t>
      </w:r>
      <w:r w:rsidR="00AC5C36" w:rsidRPr="00730003">
        <w:rPr>
          <w:sz w:val="28"/>
          <w:szCs w:val="28"/>
        </w:rPr>
        <w:tab/>
      </w:r>
      <w:r w:rsidR="00AC5C36" w:rsidRPr="00730003">
        <w:rPr>
          <w:sz w:val="28"/>
          <w:szCs w:val="28"/>
        </w:rPr>
        <w:tab/>
      </w:r>
      <w:r w:rsidR="00AC5C36" w:rsidRPr="00730003">
        <w:rPr>
          <w:sz w:val="28"/>
          <w:szCs w:val="28"/>
        </w:rPr>
        <w:tab/>
      </w:r>
      <w:r w:rsidR="00AC5C36" w:rsidRPr="00730003">
        <w:rPr>
          <w:sz w:val="28"/>
          <w:szCs w:val="28"/>
        </w:rPr>
        <w:tab/>
        <w:t xml:space="preserve">№  </w:t>
      </w:r>
      <w:r>
        <w:rPr>
          <w:sz w:val="28"/>
          <w:szCs w:val="28"/>
        </w:rPr>
        <w:t>137</w:t>
      </w:r>
      <w:r w:rsidR="00EE702E">
        <w:rPr>
          <w:sz w:val="28"/>
          <w:szCs w:val="28"/>
        </w:rPr>
        <w:t xml:space="preserve">   </w:t>
      </w:r>
      <w:r w:rsidR="00AC5C36" w:rsidRPr="00730003">
        <w:rPr>
          <w:sz w:val="28"/>
          <w:szCs w:val="28"/>
        </w:rPr>
        <w:tab/>
      </w:r>
      <w:r w:rsidR="008453BF">
        <w:rPr>
          <w:sz w:val="28"/>
          <w:szCs w:val="28"/>
        </w:rPr>
        <w:t xml:space="preserve">          сл</w:t>
      </w:r>
      <w:proofErr w:type="gramStart"/>
      <w:r w:rsidR="008453BF">
        <w:rPr>
          <w:sz w:val="28"/>
          <w:szCs w:val="28"/>
        </w:rPr>
        <w:t>.Б</w:t>
      </w:r>
      <w:proofErr w:type="gramEnd"/>
      <w:r w:rsidR="008453BF">
        <w:rPr>
          <w:sz w:val="28"/>
          <w:szCs w:val="28"/>
        </w:rPr>
        <w:t>ольшекрепинская</w:t>
      </w:r>
    </w:p>
    <w:p w:rsidR="00730003" w:rsidRPr="00730003" w:rsidRDefault="00730003" w:rsidP="00AC5C36">
      <w:pPr>
        <w:jc w:val="center"/>
        <w:rPr>
          <w:sz w:val="28"/>
          <w:szCs w:val="28"/>
        </w:rPr>
      </w:pPr>
    </w:p>
    <w:p w:rsidR="00AC5C36" w:rsidRPr="00730003" w:rsidRDefault="00AC5C36" w:rsidP="00AC5C36">
      <w:pPr>
        <w:jc w:val="center"/>
        <w:rPr>
          <w:b/>
          <w:sz w:val="28"/>
          <w:szCs w:val="28"/>
        </w:rPr>
      </w:pPr>
      <w:r w:rsidRPr="00730003">
        <w:rPr>
          <w:b/>
          <w:sz w:val="28"/>
          <w:szCs w:val="28"/>
        </w:rPr>
        <w:t xml:space="preserve">Об утверждении порядка формирования, размещения, исполнения и </w:t>
      </w:r>
      <w:proofErr w:type="gramStart"/>
      <w:r w:rsidRPr="00730003">
        <w:rPr>
          <w:b/>
          <w:sz w:val="28"/>
          <w:szCs w:val="28"/>
        </w:rPr>
        <w:t>контроля за</w:t>
      </w:r>
      <w:proofErr w:type="gramEnd"/>
      <w:r w:rsidRPr="00730003">
        <w:rPr>
          <w:b/>
          <w:sz w:val="28"/>
          <w:szCs w:val="28"/>
        </w:rPr>
        <w:t xml:space="preserve"> исполнением муниципального заказа</w:t>
      </w:r>
    </w:p>
    <w:p w:rsidR="00AC5C36" w:rsidRPr="00730003" w:rsidRDefault="00AC5C36" w:rsidP="00AC5C36">
      <w:pPr>
        <w:jc w:val="center"/>
        <w:rPr>
          <w:b/>
          <w:sz w:val="28"/>
          <w:szCs w:val="28"/>
        </w:rPr>
      </w:pPr>
    </w:p>
    <w:p w:rsidR="00AC5C36" w:rsidRPr="00730003" w:rsidRDefault="00AC5C36" w:rsidP="00AC5C36">
      <w:pPr>
        <w:jc w:val="both"/>
        <w:rPr>
          <w:sz w:val="28"/>
          <w:szCs w:val="28"/>
        </w:rPr>
      </w:pPr>
      <w:r w:rsidRPr="00730003">
        <w:rPr>
          <w:sz w:val="28"/>
          <w:szCs w:val="28"/>
        </w:rPr>
        <w:tab/>
      </w:r>
      <w:proofErr w:type="gramStart"/>
      <w:r w:rsidRPr="00730003">
        <w:rPr>
          <w:sz w:val="28"/>
          <w:szCs w:val="28"/>
        </w:rPr>
        <w:t>В соответствии со ст.72, 73 Бюджетного кодекса Российской Федерации, ст.54 Федерального закона «Об общих принципах организации местного самоуправления» № 131-ФЗ, Федеральным законом «О размещении заказов на поставки товаров, выполнение работ, оказание услуг для государственных и муниципальных нужд» № 94-ФЗ</w:t>
      </w:r>
      <w:r w:rsidR="00730003" w:rsidRPr="00730003">
        <w:rPr>
          <w:sz w:val="28"/>
          <w:szCs w:val="28"/>
        </w:rPr>
        <w:t>, ст. 5</w:t>
      </w:r>
      <w:r w:rsidR="00EE702E">
        <w:rPr>
          <w:sz w:val="28"/>
          <w:szCs w:val="28"/>
        </w:rPr>
        <w:t>8</w:t>
      </w:r>
      <w:r w:rsidR="00730003" w:rsidRPr="00730003">
        <w:rPr>
          <w:sz w:val="28"/>
          <w:szCs w:val="28"/>
        </w:rPr>
        <w:t xml:space="preserve"> Устава муниципального образования «</w:t>
      </w:r>
      <w:proofErr w:type="spellStart"/>
      <w:r w:rsidR="008453BF">
        <w:rPr>
          <w:sz w:val="28"/>
          <w:szCs w:val="28"/>
        </w:rPr>
        <w:t>Большекрепинское</w:t>
      </w:r>
      <w:proofErr w:type="spellEnd"/>
      <w:r w:rsidR="00730003" w:rsidRPr="00730003">
        <w:rPr>
          <w:sz w:val="28"/>
          <w:szCs w:val="28"/>
        </w:rPr>
        <w:t xml:space="preserve"> сельское поселение», в целях оптимизации процесса управления муниципальным заказом и повышения эффективности закупок продукции для</w:t>
      </w:r>
      <w:proofErr w:type="gramEnd"/>
      <w:r w:rsidR="00730003" w:rsidRPr="00730003">
        <w:rPr>
          <w:sz w:val="28"/>
          <w:szCs w:val="28"/>
        </w:rPr>
        <w:t xml:space="preserve"> муниципальных нужд:</w:t>
      </w:r>
    </w:p>
    <w:p w:rsidR="00730003" w:rsidRDefault="00730003" w:rsidP="00AC5C36">
      <w:pPr>
        <w:jc w:val="both"/>
        <w:rPr>
          <w:sz w:val="28"/>
          <w:szCs w:val="28"/>
        </w:rPr>
      </w:pPr>
    </w:p>
    <w:p w:rsidR="00730003" w:rsidRDefault="00730003" w:rsidP="00730003">
      <w:pPr>
        <w:jc w:val="center"/>
        <w:rPr>
          <w:sz w:val="28"/>
          <w:szCs w:val="28"/>
        </w:rPr>
      </w:pPr>
      <w:proofErr w:type="gramStart"/>
      <w:r>
        <w:rPr>
          <w:sz w:val="28"/>
          <w:szCs w:val="28"/>
        </w:rPr>
        <w:t>П</w:t>
      </w:r>
      <w:proofErr w:type="gramEnd"/>
      <w:r>
        <w:rPr>
          <w:sz w:val="28"/>
          <w:szCs w:val="28"/>
        </w:rPr>
        <w:t xml:space="preserve"> О С Т А Н О В Л Я Ю:</w:t>
      </w:r>
    </w:p>
    <w:p w:rsidR="00730003" w:rsidRPr="00730003" w:rsidRDefault="00730003" w:rsidP="00730003">
      <w:pPr>
        <w:jc w:val="center"/>
        <w:rPr>
          <w:sz w:val="28"/>
          <w:szCs w:val="28"/>
        </w:rPr>
      </w:pPr>
    </w:p>
    <w:p w:rsidR="00730003" w:rsidRPr="00730003" w:rsidRDefault="00730003" w:rsidP="00AC5C36">
      <w:pPr>
        <w:jc w:val="both"/>
        <w:rPr>
          <w:sz w:val="28"/>
          <w:szCs w:val="28"/>
        </w:rPr>
      </w:pPr>
      <w:r w:rsidRPr="00730003">
        <w:rPr>
          <w:sz w:val="28"/>
          <w:szCs w:val="28"/>
        </w:rPr>
        <w:t xml:space="preserve">1. Утвердить Порядок формирования, размещения, исполнения и </w:t>
      </w:r>
      <w:proofErr w:type="gramStart"/>
      <w:r w:rsidRPr="00730003">
        <w:rPr>
          <w:sz w:val="28"/>
          <w:szCs w:val="28"/>
        </w:rPr>
        <w:t>контроля за</w:t>
      </w:r>
      <w:proofErr w:type="gramEnd"/>
      <w:r w:rsidRPr="00730003">
        <w:rPr>
          <w:sz w:val="28"/>
          <w:szCs w:val="28"/>
        </w:rPr>
        <w:t xml:space="preserve"> исполнением муниципального заказа согласно приложения.</w:t>
      </w:r>
    </w:p>
    <w:p w:rsidR="00730003" w:rsidRPr="00730003" w:rsidRDefault="00730003" w:rsidP="00AC5C36">
      <w:pPr>
        <w:jc w:val="both"/>
        <w:rPr>
          <w:sz w:val="28"/>
          <w:szCs w:val="28"/>
        </w:rPr>
      </w:pPr>
      <w:r w:rsidRPr="00730003">
        <w:rPr>
          <w:sz w:val="28"/>
          <w:szCs w:val="28"/>
        </w:rPr>
        <w:t xml:space="preserve">2. Установить, что Администрация </w:t>
      </w:r>
      <w:proofErr w:type="spellStart"/>
      <w:r w:rsidR="00EE702E">
        <w:rPr>
          <w:sz w:val="28"/>
          <w:szCs w:val="28"/>
        </w:rPr>
        <w:t>Б</w:t>
      </w:r>
      <w:r w:rsidR="008453BF">
        <w:rPr>
          <w:sz w:val="28"/>
          <w:szCs w:val="28"/>
        </w:rPr>
        <w:t>ольшекрепинского</w:t>
      </w:r>
      <w:proofErr w:type="spellEnd"/>
      <w:r w:rsidRPr="00730003">
        <w:rPr>
          <w:sz w:val="28"/>
          <w:szCs w:val="28"/>
        </w:rPr>
        <w:t xml:space="preserve"> сельского поселения осуществляет функции муниципального заказчика.</w:t>
      </w:r>
    </w:p>
    <w:p w:rsidR="00730003" w:rsidRPr="00730003" w:rsidRDefault="00730003" w:rsidP="00AC5C36">
      <w:pPr>
        <w:jc w:val="both"/>
        <w:rPr>
          <w:sz w:val="28"/>
          <w:szCs w:val="28"/>
        </w:rPr>
      </w:pPr>
      <w:r w:rsidRPr="00730003">
        <w:rPr>
          <w:sz w:val="28"/>
          <w:szCs w:val="28"/>
        </w:rPr>
        <w:t xml:space="preserve">3. Установить, что финансовая служба </w:t>
      </w:r>
      <w:proofErr w:type="spellStart"/>
      <w:r w:rsidR="00EE702E">
        <w:rPr>
          <w:sz w:val="28"/>
          <w:szCs w:val="28"/>
        </w:rPr>
        <w:t>Бол</w:t>
      </w:r>
      <w:r w:rsidR="008453BF">
        <w:rPr>
          <w:sz w:val="28"/>
          <w:szCs w:val="28"/>
        </w:rPr>
        <w:t>ьшекрепинского</w:t>
      </w:r>
      <w:proofErr w:type="spellEnd"/>
      <w:r w:rsidR="008453BF">
        <w:rPr>
          <w:sz w:val="28"/>
          <w:szCs w:val="28"/>
        </w:rPr>
        <w:t xml:space="preserve"> </w:t>
      </w:r>
      <w:r w:rsidRPr="00730003">
        <w:rPr>
          <w:sz w:val="28"/>
          <w:szCs w:val="28"/>
        </w:rPr>
        <w:t xml:space="preserve"> сельского поселения осуществляет координацию и </w:t>
      </w:r>
      <w:proofErr w:type="gramStart"/>
      <w:r w:rsidRPr="00730003">
        <w:rPr>
          <w:sz w:val="28"/>
          <w:szCs w:val="28"/>
        </w:rPr>
        <w:t>контроль за</w:t>
      </w:r>
      <w:proofErr w:type="gramEnd"/>
      <w:r w:rsidRPr="00730003">
        <w:rPr>
          <w:sz w:val="28"/>
          <w:szCs w:val="28"/>
        </w:rPr>
        <w:t xml:space="preserve"> проведением процедур размещения муниципальных контрактов.</w:t>
      </w:r>
    </w:p>
    <w:p w:rsidR="00730003" w:rsidRDefault="00730003" w:rsidP="00AC5C36">
      <w:pPr>
        <w:jc w:val="both"/>
        <w:rPr>
          <w:sz w:val="28"/>
          <w:szCs w:val="28"/>
        </w:rPr>
      </w:pPr>
    </w:p>
    <w:p w:rsidR="00EE702E" w:rsidRDefault="00EE702E" w:rsidP="00AC5C36">
      <w:pPr>
        <w:jc w:val="both"/>
        <w:rPr>
          <w:sz w:val="28"/>
          <w:szCs w:val="28"/>
        </w:rPr>
      </w:pPr>
    </w:p>
    <w:p w:rsidR="00730003" w:rsidRPr="00730003" w:rsidRDefault="00730003" w:rsidP="00AC5C36">
      <w:pPr>
        <w:jc w:val="both"/>
        <w:rPr>
          <w:sz w:val="28"/>
          <w:szCs w:val="28"/>
        </w:rPr>
      </w:pPr>
    </w:p>
    <w:p w:rsidR="00730003" w:rsidRPr="00EE702E" w:rsidRDefault="00730003" w:rsidP="00AC5C36">
      <w:pPr>
        <w:jc w:val="both"/>
        <w:rPr>
          <w:sz w:val="28"/>
          <w:szCs w:val="28"/>
        </w:rPr>
      </w:pPr>
    </w:p>
    <w:p w:rsidR="00730003" w:rsidRPr="00EE702E" w:rsidRDefault="00730003" w:rsidP="00AC5C36">
      <w:pPr>
        <w:jc w:val="both"/>
        <w:rPr>
          <w:sz w:val="28"/>
          <w:szCs w:val="28"/>
        </w:rPr>
      </w:pPr>
      <w:r w:rsidRPr="00EE702E">
        <w:rPr>
          <w:sz w:val="28"/>
          <w:szCs w:val="28"/>
        </w:rPr>
        <w:t xml:space="preserve">Глава </w:t>
      </w:r>
      <w:proofErr w:type="spellStart"/>
      <w:r w:rsidR="00EE702E">
        <w:rPr>
          <w:sz w:val="28"/>
          <w:szCs w:val="28"/>
        </w:rPr>
        <w:t>Бол</w:t>
      </w:r>
      <w:r w:rsidR="008453BF">
        <w:rPr>
          <w:sz w:val="28"/>
          <w:szCs w:val="28"/>
        </w:rPr>
        <w:t>ьшекрепинского</w:t>
      </w:r>
      <w:proofErr w:type="spellEnd"/>
      <w:r w:rsidRPr="00EE702E">
        <w:rPr>
          <w:sz w:val="28"/>
          <w:szCs w:val="28"/>
        </w:rPr>
        <w:t xml:space="preserve"> </w:t>
      </w:r>
    </w:p>
    <w:p w:rsidR="00730003" w:rsidRDefault="00730003" w:rsidP="00AC5C36">
      <w:pPr>
        <w:jc w:val="both"/>
        <w:rPr>
          <w:sz w:val="28"/>
          <w:szCs w:val="28"/>
        </w:rPr>
      </w:pPr>
      <w:r w:rsidRPr="00EE702E">
        <w:rPr>
          <w:sz w:val="28"/>
          <w:szCs w:val="28"/>
        </w:rPr>
        <w:t>сельского поселения</w:t>
      </w:r>
      <w:r w:rsidRPr="00EE702E">
        <w:rPr>
          <w:sz w:val="28"/>
          <w:szCs w:val="28"/>
        </w:rPr>
        <w:tab/>
      </w:r>
      <w:r w:rsidRPr="00EE702E">
        <w:rPr>
          <w:sz w:val="28"/>
          <w:szCs w:val="28"/>
        </w:rPr>
        <w:tab/>
      </w:r>
      <w:r w:rsidRPr="00EE702E">
        <w:rPr>
          <w:sz w:val="28"/>
          <w:szCs w:val="28"/>
        </w:rPr>
        <w:tab/>
      </w:r>
      <w:r w:rsidRPr="00EE702E">
        <w:rPr>
          <w:sz w:val="28"/>
          <w:szCs w:val="28"/>
        </w:rPr>
        <w:tab/>
      </w:r>
      <w:r w:rsidRPr="00EE702E">
        <w:rPr>
          <w:sz w:val="28"/>
          <w:szCs w:val="28"/>
        </w:rPr>
        <w:tab/>
      </w:r>
      <w:r w:rsidRPr="00EE702E">
        <w:rPr>
          <w:sz w:val="28"/>
          <w:szCs w:val="28"/>
        </w:rPr>
        <w:tab/>
      </w:r>
      <w:r w:rsidRPr="00EE702E">
        <w:rPr>
          <w:sz w:val="28"/>
          <w:szCs w:val="28"/>
        </w:rPr>
        <w:tab/>
      </w:r>
      <w:proofErr w:type="spellStart"/>
      <w:r w:rsidR="00EE702E">
        <w:rPr>
          <w:sz w:val="28"/>
          <w:szCs w:val="28"/>
        </w:rPr>
        <w:t>А.</w:t>
      </w:r>
      <w:r w:rsidR="008453BF">
        <w:rPr>
          <w:sz w:val="28"/>
          <w:szCs w:val="28"/>
        </w:rPr>
        <w:t>Ф.Гаркушин</w:t>
      </w:r>
      <w:proofErr w:type="spellEnd"/>
    </w:p>
    <w:p w:rsidR="00EE702E" w:rsidRDefault="00EE702E" w:rsidP="00AC5C36">
      <w:pPr>
        <w:jc w:val="both"/>
        <w:rPr>
          <w:sz w:val="28"/>
          <w:szCs w:val="28"/>
        </w:rPr>
      </w:pPr>
    </w:p>
    <w:p w:rsidR="00EE702E" w:rsidRDefault="00EE702E" w:rsidP="00AC5C36">
      <w:pPr>
        <w:jc w:val="both"/>
        <w:rPr>
          <w:sz w:val="28"/>
          <w:szCs w:val="28"/>
        </w:rPr>
      </w:pPr>
    </w:p>
    <w:p w:rsidR="00EE702E" w:rsidRDefault="00EE702E" w:rsidP="00AC5C36">
      <w:pPr>
        <w:jc w:val="both"/>
        <w:rPr>
          <w:sz w:val="28"/>
          <w:szCs w:val="28"/>
        </w:rPr>
      </w:pPr>
    </w:p>
    <w:p w:rsidR="00EE702E" w:rsidRDefault="00EE702E" w:rsidP="00AC5C36">
      <w:pPr>
        <w:jc w:val="both"/>
        <w:rPr>
          <w:sz w:val="28"/>
          <w:szCs w:val="28"/>
        </w:rPr>
      </w:pPr>
    </w:p>
    <w:p w:rsidR="00EE702E" w:rsidRDefault="00EE702E" w:rsidP="00AC5C36">
      <w:pPr>
        <w:jc w:val="both"/>
        <w:rPr>
          <w:sz w:val="28"/>
          <w:szCs w:val="28"/>
        </w:rPr>
      </w:pPr>
    </w:p>
    <w:p w:rsidR="00EE702E" w:rsidRPr="00EE702E" w:rsidRDefault="00EE702E" w:rsidP="00AC5C36">
      <w:pPr>
        <w:jc w:val="both"/>
      </w:pPr>
      <w:r w:rsidRPr="00EE702E">
        <w:t>Постановление вносит</w:t>
      </w:r>
    </w:p>
    <w:p w:rsidR="00EE702E" w:rsidRPr="00EE702E" w:rsidRDefault="00EE702E" w:rsidP="00AC5C36">
      <w:pPr>
        <w:jc w:val="both"/>
      </w:pPr>
      <w:r w:rsidRPr="00EE702E">
        <w:t xml:space="preserve"> сектор экономики и финансов</w:t>
      </w:r>
    </w:p>
    <w:p w:rsidR="00730003" w:rsidRPr="00EE702E" w:rsidRDefault="00730003" w:rsidP="00AC5C36">
      <w:pPr>
        <w:jc w:val="both"/>
      </w:pPr>
    </w:p>
    <w:p w:rsidR="00730003" w:rsidRDefault="00730003" w:rsidP="00730003">
      <w:pPr>
        <w:jc w:val="right"/>
        <w:rPr>
          <w:sz w:val="24"/>
          <w:szCs w:val="24"/>
        </w:rPr>
      </w:pPr>
    </w:p>
    <w:p w:rsidR="00DD0575" w:rsidRDefault="00DD0575" w:rsidP="00730003">
      <w:pPr>
        <w:jc w:val="right"/>
        <w:rPr>
          <w:sz w:val="24"/>
          <w:szCs w:val="24"/>
        </w:rPr>
      </w:pPr>
    </w:p>
    <w:p w:rsidR="00DD0575" w:rsidRDefault="00DD0575" w:rsidP="00730003">
      <w:pPr>
        <w:jc w:val="right"/>
        <w:rPr>
          <w:sz w:val="24"/>
          <w:szCs w:val="24"/>
        </w:rPr>
      </w:pPr>
    </w:p>
    <w:p w:rsidR="00730003" w:rsidRDefault="00730003" w:rsidP="00730003">
      <w:pPr>
        <w:jc w:val="right"/>
        <w:rPr>
          <w:sz w:val="24"/>
          <w:szCs w:val="24"/>
        </w:rPr>
      </w:pPr>
      <w:r>
        <w:rPr>
          <w:sz w:val="24"/>
          <w:szCs w:val="24"/>
        </w:rPr>
        <w:lastRenderedPageBreak/>
        <w:t>Приложение</w:t>
      </w:r>
    </w:p>
    <w:p w:rsidR="00730003" w:rsidRDefault="00730003" w:rsidP="00730003">
      <w:pPr>
        <w:jc w:val="right"/>
        <w:rPr>
          <w:sz w:val="24"/>
          <w:szCs w:val="24"/>
        </w:rPr>
      </w:pPr>
      <w:r>
        <w:rPr>
          <w:sz w:val="24"/>
          <w:szCs w:val="24"/>
        </w:rPr>
        <w:t xml:space="preserve">к </w:t>
      </w:r>
      <w:r w:rsidR="00EE702E">
        <w:rPr>
          <w:sz w:val="24"/>
          <w:szCs w:val="24"/>
        </w:rPr>
        <w:t>п</w:t>
      </w:r>
      <w:r>
        <w:rPr>
          <w:sz w:val="24"/>
          <w:szCs w:val="24"/>
        </w:rPr>
        <w:t>остановлению Администрации</w:t>
      </w:r>
    </w:p>
    <w:p w:rsidR="00730003" w:rsidRDefault="00EE702E" w:rsidP="00730003">
      <w:pPr>
        <w:jc w:val="right"/>
        <w:rPr>
          <w:sz w:val="24"/>
          <w:szCs w:val="24"/>
        </w:rPr>
      </w:pPr>
      <w:proofErr w:type="spellStart"/>
      <w:r>
        <w:rPr>
          <w:sz w:val="24"/>
          <w:szCs w:val="24"/>
        </w:rPr>
        <w:t>Бол</w:t>
      </w:r>
      <w:r w:rsidR="008453BF">
        <w:rPr>
          <w:sz w:val="24"/>
          <w:szCs w:val="24"/>
        </w:rPr>
        <w:t>ьшекрепинского</w:t>
      </w:r>
      <w:proofErr w:type="spellEnd"/>
      <w:r w:rsidR="00730003">
        <w:rPr>
          <w:sz w:val="24"/>
          <w:szCs w:val="24"/>
        </w:rPr>
        <w:t xml:space="preserve"> сельского поселения</w:t>
      </w:r>
    </w:p>
    <w:p w:rsidR="00730003" w:rsidRDefault="00730003" w:rsidP="00730003">
      <w:pPr>
        <w:jc w:val="right"/>
        <w:rPr>
          <w:sz w:val="24"/>
          <w:szCs w:val="24"/>
        </w:rPr>
      </w:pPr>
      <w:r>
        <w:rPr>
          <w:sz w:val="24"/>
          <w:szCs w:val="24"/>
        </w:rPr>
        <w:t xml:space="preserve">от  </w:t>
      </w:r>
      <w:r w:rsidR="00150BEA">
        <w:rPr>
          <w:sz w:val="24"/>
          <w:szCs w:val="24"/>
        </w:rPr>
        <w:t>29.12.2014</w:t>
      </w:r>
      <w:r>
        <w:rPr>
          <w:sz w:val="24"/>
          <w:szCs w:val="24"/>
        </w:rPr>
        <w:t xml:space="preserve"> № </w:t>
      </w:r>
      <w:r w:rsidR="00150BEA">
        <w:rPr>
          <w:sz w:val="24"/>
          <w:szCs w:val="24"/>
        </w:rPr>
        <w:t>137</w:t>
      </w:r>
    </w:p>
    <w:p w:rsidR="00730003" w:rsidRDefault="00730003" w:rsidP="00730003">
      <w:pPr>
        <w:jc w:val="right"/>
        <w:rPr>
          <w:sz w:val="24"/>
          <w:szCs w:val="24"/>
        </w:rPr>
      </w:pPr>
    </w:p>
    <w:p w:rsidR="00730003" w:rsidRPr="00730003" w:rsidRDefault="00730003" w:rsidP="00730003">
      <w:pPr>
        <w:jc w:val="right"/>
        <w:rPr>
          <w:b/>
          <w:sz w:val="24"/>
          <w:szCs w:val="24"/>
        </w:rPr>
      </w:pPr>
    </w:p>
    <w:p w:rsidR="00730003" w:rsidRPr="00730003" w:rsidRDefault="00730003" w:rsidP="00730003">
      <w:pPr>
        <w:jc w:val="center"/>
        <w:rPr>
          <w:b/>
          <w:sz w:val="28"/>
          <w:szCs w:val="28"/>
        </w:rPr>
      </w:pPr>
      <w:r w:rsidRPr="00730003">
        <w:rPr>
          <w:b/>
          <w:sz w:val="28"/>
          <w:szCs w:val="28"/>
        </w:rPr>
        <w:t xml:space="preserve">Порядок формирования, размещения, исполнения и </w:t>
      </w:r>
      <w:proofErr w:type="gramStart"/>
      <w:r w:rsidRPr="00730003">
        <w:rPr>
          <w:b/>
          <w:sz w:val="28"/>
          <w:szCs w:val="28"/>
        </w:rPr>
        <w:t>контроля за</w:t>
      </w:r>
      <w:proofErr w:type="gramEnd"/>
      <w:r w:rsidRPr="00730003">
        <w:rPr>
          <w:b/>
          <w:sz w:val="28"/>
          <w:szCs w:val="28"/>
        </w:rPr>
        <w:t xml:space="preserve"> исполнением муниципального заказа</w:t>
      </w:r>
    </w:p>
    <w:p w:rsidR="00730003" w:rsidRDefault="00730003" w:rsidP="00730003">
      <w:pPr>
        <w:jc w:val="center"/>
        <w:rPr>
          <w:sz w:val="28"/>
          <w:szCs w:val="28"/>
        </w:rPr>
      </w:pPr>
    </w:p>
    <w:p w:rsidR="00730003" w:rsidRDefault="00730003" w:rsidP="00730003">
      <w:pPr>
        <w:jc w:val="center"/>
        <w:rPr>
          <w:sz w:val="24"/>
          <w:szCs w:val="24"/>
        </w:rPr>
      </w:pPr>
      <w:r>
        <w:rPr>
          <w:sz w:val="24"/>
          <w:szCs w:val="24"/>
        </w:rPr>
        <w:t>1. Общие положения</w:t>
      </w:r>
    </w:p>
    <w:p w:rsidR="00730003" w:rsidRDefault="00730003" w:rsidP="00730003">
      <w:pPr>
        <w:jc w:val="center"/>
        <w:rPr>
          <w:sz w:val="24"/>
          <w:szCs w:val="24"/>
        </w:rPr>
      </w:pPr>
    </w:p>
    <w:p w:rsidR="00043425" w:rsidRDefault="00043425" w:rsidP="00730003">
      <w:pPr>
        <w:jc w:val="both"/>
        <w:rPr>
          <w:sz w:val="24"/>
          <w:szCs w:val="24"/>
        </w:rPr>
      </w:pPr>
      <w:r>
        <w:rPr>
          <w:sz w:val="24"/>
          <w:szCs w:val="24"/>
        </w:rPr>
        <w:t>1.1. Настоящий Порядок устанавливает общие принципы формирования, размещения и исполнения муниципального заказа на поставки товаров, выполнение работ, оказание услуг для муниципальных нужд,</w:t>
      </w:r>
      <w:r w:rsidRPr="00043425">
        <w:rPr>
          <w:sz w:val="24"/>
          <w:szCs w:val="24"/>
        </w:rPr>
        <w:t xml:space="preserve"> </w:t>
      </w:r>
      <w:r>
        <w:rPr>
          <w:sz w:val="24"/>
          <w:szCs w:val="24"/>
        </w:rPr>
        <w:t xml:space="preserve">а также </w:t>
      </w:r>
      <w:proofErr w:type="gramStart"/>
      <w:r>
        <w:rPr>
          <w:sz w:val="24"/>
          <w:szCs w:val="24"/>
        </w:rPr>
        <w:t>контроля за</w:t>
      </w:r>
      <w:proofErr w:type="gramEnd"/>
      <w:r>
        <w:rPr>
          <w:sz w:val="24"/>
          <w:szCs w:val="24"/>
        </w:rPr>
        <w:t xml:space="preserve"> исполнением муниципального заказа в целях эффективного использования средств бюджета поселения, совершенствования деятельности в сфере размещения заказов, обеспечения гласности и прозрачности размещения заказов.</w:t>
      </w:r>
    </w:p>
    <w:p w:rsidR="00043425" w:rsidRDefault="00043425" w:rsidP="00730003">
      <w:pPr>
        <w:jc w:val="both"/>
        <w:rPr>
          <w:sz w:val="24"/>
          <w:szCs w:val="24"/>
        </w:rPr>
      </w:pPr>
      <w:r>
        <w:rPr>
          <w:sz w:val="24"/>
          <w:szCs w:val="24"/>
        </w:rPr>
        <w:t>1.2. Используемые основные понятия:</w:t>
      </w:r>
    </w:p>
    <w:p w:rsidR="00043425" w:rsidRDefault="00043425" w:rsidP="00730003">
      <w:pPr>
        <w:jc w:val="both"/>
        <w:rPr>
          <w:sz w:val="24"/>
          <w:szCs w:val="24"/>
        </w:rPr>
      </w:pPr>
      <w:r>
        <w:rPr>
          <w:sz w:val="24"/>
          <w:szCs w:val="24"/>
        </w:rPr>
        <w:t xml:space="preserve">- муниципальные нужды – обеспечиваемые за счет местного бюджета потребности поселения в товарах, работах, услугах, необходимых для решения вопросов местного значения и осуществления отдельных государственных полномочий, переданных федеральными законами и (или) законами </w:t>
      </w:r>
      <w:r w:rsidR="00891826">
        <w:rPr>
          <w:sz w:val="24"/>
          <w:szCs w:val="24"/>
        </w:rPr>
        <w:t>субъекта Российской Федерации</w:t>
      </w:r>
    </w:p>
    <w:p w:rsidR="00043425" w:rsidRDefault="00043425" w:rsidP="00730003">
      <w:pPr>
        <w:jc w:val="both"/>
        <w:rPr>
          <w:sz w:val="24"/>
          <w:szCs w:val="24"/>
        </w:rPr>
      </w:pPr>
      <w:r>
        <w:rPr>
          <w:sz w:val="24"/>
          <w:szCs w:val="24"/>
        </w:rPr>
        <w:t>- муниципальный заказчик</w:t>
      </w:r>
      <w:r w:rsidR="00891826">
        <w:rPr>
          <w:sz w:val="24"/>
          <w:szCs w:val="24"/>
        </w:rPr>
        <w:t xml:space="preserve"> – Администрация </w:t>
      </w:r>
      <w:proofErr w:type="spellStart"/>
      <w:r w:rsidR="00EE702E">
        <w:rPr>
          <w:sz w:val="24"/>
          <w:szCs w:val="24"/>
        </w:rPr>
        <w:t>Бол</w:t>
      </w:r>
      <w:r w:rsidR="008453BF">
        <w:rPr>
          <w:sz w:val="24"/>
          <w:szCs w:val="24"/>
        </w:rPr>
        <w:t>ьшекрепинского</w:t>
      </w:r>
      <w:proofErr w:type="spellEnd"/>
      <w:r w:rsidR="00891826">
        <w:rPr>
          <w:sz w:val="24"/>
          <w:szCs w:val="24"/>
        </w:rPr>
        <w:t xml:space="preserve"> сельского поселения несущая ответственность за формирование, размещение и исполнение муниципального заказа</w:t>
      </w:r>
    </w:p>
    <w:p w:rsidR="00730003" w:rsidRDefault="00043425" w:rsidP="00730003">
      <w:pPr>
        <w:jc w:val="both"/>
        <w:rPr>
          <w:sz w:val="24"/>
          <w:szCs w:val="24"/>
        </w:rPr>
      </w:pPr>
      <w:r>
        <w:rPr>
          <w:sz w:val="24"/>
          <w:szCs w:val="24"/>
        </w:rPr>
        <w:t>- муниципальный контракт</w:t>
      </w:r>
      <w:r w:rsidR="00891826">
        <w:rPr>
          <w:sz w:val="24"/>
          <w:szCs w:val="24"/>
        </w:rPr>
        <w:t xml:space="preserve"> – договор, заключенный заказчиком в целях обеспечения муниципальных нужд</w:t>
      </w:r>
    </w:p>
    <w:p w:rsidR="00515CAF" w:rsidRDefault="00515CAF" w:rsidP="00730003">
      <w:pPr>
        <w:jc w:val="both"/>
        <w:rPr>
          <w:sz w:val="24"/>
          <w:szCs w:val="24"/>
        </w:rPr>
      </w:pPr>
      <w:proofErr w:type="gramStart"/>
      <w:r>
        <w:rPr>
          <w:sz w:val="24"/>
          <w:szCs w:val="24"/>
        </w:rPr>
        <w:t xml:space="preserve">- одноименные товары, работы, услуги – товары, работы, услуги, относящиеся к одной группе товаров, работ, услуг в соответствии с номенклатурой товаров, работ, услуг </w:t>
      </w:r>
      <w:proofErr w:type="gramEnd"/>
    </w:p>
    <w:p w:rsidR="00043425" w:rsidRDefault="00043425" w:rsidP="00730003">
      <w:pPr>
        <w:jc w:val="both"/>
        <w:rPr>
          <w:sz w:val="24"/>
          <w:szCs w:val="24"/>
        </w:rPr>
      </w:pPr>
    </w:p>
    <w:p w:rsidR="00891826" w:rsidRDefault="00891826" w:rsidP="00891826">
      <w:pPr>
        <w:jc w:val="center"/>
        <w:rPr>
          <w:sz w:val="24"/>
          <w:szCs w:val="24"/>
        </w:rPr>
      </w:pPr>
      <w:r>
        <w:rPr>
          <w:sz w:val="24"/>
          <w:szCs w:val="24"/>
        </w:rPr>
        <w:t>2. Способы размещения муниципального заказа</w:t>
      </w:r>
    </w:p>
    <w:p w:rsidR="00891826" w:rsidRDefault="00891826" w:rsidP="00891826">
      <w:pPr>
        <w:jc w:val="center"/>
        <w:rPr>
          <w:sz w:val="24"/>
          <w:szCs w:val="24"/>
        </w:rPr>
      </w:pPr>
    </w:p>
    <w:p w:rsidR="00891826" w:rsidRDefault="00891826" w:rsidP="00891826">
      <w:pPr>
        <w:jc w:val="both"/>
        <w:rPr>
          <w:sz w:val="24"/>
          <w:szCs w:val="24"/>
        </w:rPr>
      </w:pPr>
      <w:r>
        <w:rPr>
          <w:sz w:val="24"/>
          <w:szCs w:val="24"/>
        </w:rPr>
        <w:t>2.1. Организацию и размещение муниципального заказа обеспечивает Заказчик.</w:t>
      </w:r>
    </w:p>
    <w:p w:rsidR="00891826" w:rsidRDefault="00891826" w:rsidP="00891826">
      <w:pPr>
        <w:jc w:val="both"/>
        <w:rPr>
          <w:sz w:val="24"/>
          <w:szCs w:val="24"/>
        </w:rPr>
      </w:pPr>
      <w:r>
        <w:rPr>
          <w:sz w:val="24"/>
          <w:szCs w:val="24"/>
        </w:rPr>
        <w:t>2.2. Размещение заказа может осуществляться:</w:t>
      </w:r>
    </w:p>
    <w:p w:rsidR="00891826" w:rsidRDefault="00891826" w:rsidP="00891826">
      <w:pPr>
        <w:jc w:val="both"/>
        <w:rPr>
          <w:sz w:val="24"/>
          <w:szCs w:val="24"/>
        </w:rPr>
      </w:pPr>
      <w:r>
        <w:rPr>
          <w:sz w:val="24"/>
          <w:szCs w:val="24"/>
        </w:rPr>
        <w:t>- путем проведения торгов в форме конкурса, аукциона, в том числе аукциона в электронной форме;</w:t>
      </w:r>
    </w:p>
    <w:p w:rsidR="00891826" w:rsidRDefault="00891826" w:rsidP="00891826">
      <w:pPr>
        <w:jc w:val="both"/>
        <w:rPr>
          <w:sz w:val="24"/>
          <w:szCs w:val="24"/>
        </w:rPr>
      </w:pPr>
      <w:proofErr w:type="gramStart"/>
      <w:r>
        <w:rPr>
          <w:sz w:val="24"/>
          <w:szCs w:val="24"/>
        </w:rPr>
        <w:t>- без проведения торгов (запрос котировок, у единственного поставщика (исполнителя, подрядчика)</w:t>
      </w:r>
      <w:proofErr w:type="gramEnd"/>
    </w:p>
    <w:p w:rsidR="00891826" w:rsidRDefault="00891826" w:rsidP="00891826">
      <w:pPr>
        <w:jc w:val="both"/>
        <w:rPr>
          <w:sz w:val="24"/>
          <w:szCs w:val="24"/>
        </w:rPr>
      </w:pPr>
      <w:r>
        <w:rPr>
          <w:sz w:val="24"/>
          <w:szCs w:val="24"/>
        </w:rPr>
        <w:t>2.3. Решение о способе размещения заказа принимается заказчиком.</w:t>
      </w:r>
    </w:p>
    <w:p w:rsidR="00891826" w:rsidRDefault="00515CAF" w:rsidP="00891826">
      <w:pPr>
        <w:jc w:val="both"/>
        <w:rPr>
          <w:sz w:val="24"/>
          <w:szCs w:val="24"/>
        </w:rPr>
      </w:pPr>
      <w:r>
        <w:rPr>
          <w:sz w:val="24"/>
          <w:szCs w:val="24"/>
        </w:rPr>
        <w:t>2.4. Размещение заказа на выполнение работ по строительству, реконструкции, капитальному ремонту объекта капитального строительства осуществляется путем проведения аукциона.</w:t>
      </w:r>
    </w:p>
    <w:p w:rsidR="00FB1F18" w:rsidRDefault="00515CAF" w:rsidP="00891826">
      <w:pPr>
        <w:jc w:val="both"/>
        <w:rPr>
          <w:sz w:val="24"/>
          <w:szCs w:val="24"/>
        </w:rPr>
      </w:pPr>
      <w:r>
        <w:rPr>
          <w:sz w:val="24"/>
          <w:szCs w:val="24"/>
        </w:rPr>
        <w:t>2.5. Размещение заказа путем запроса котировок цен на приобретение товаров, работ услуг осуществляется в случаях, если цена контракта не превышает пятисот тысяч рублей</w:t>
      </w:r>
      <w:r w:rsidR="00FB1F18">
        <w:rPr>
          <w:sz w:val="24"/>
          <w:szCs w:val="24"/>
        </w:rPr>
        <w:t>.</w:t>
      </w:r>
    </w:p>
    <w:p w:rsidR="00FB1F18" w:rsidRDefault="00FB1F18" w:rsidP="00891826">
      <w:pPr>
        <w:jc w:val="both"/>
        <w:rPr>
          <w:sz w:val="24"/>
          <w:szCs w:val="24"/>
        </w:rPr>
      </w:pPr>
    </w:p>
    <w:p w:rsidR="00515CAF" w:rsidRDefault="00FB1F18" w:rsidP="00FB1F18">
      <w:pPr>
        <w:jc w:val="center"/>
        <w:rPr>
          <w:sz w:val="24"/>
          <w:szCs w:val="24"/>
        </w:rPr>
      </w:pPr>
      <w:r>
        <w:rPr>
          <w:sz w:val="24"/>
          <w:szCs w:val="24"/>
        </w:rPr>
        <w:t xml:space="preserve">3. Размещение заказа путем запроса котировок </w:t>
      </w:r>
    </w:p>
    <w:p w:rsidR="00FB1F18" w:rsidRDefault="00FB1F18" w:rsidP="00FB1F18">
      <w:pPr>
        <w:jc w:val="center"/>
        <w:rPr>
          <w:sz w:val="24"/>
          <w:szCs w:val="24"/>
        </w:rPr>
      </w:pPr>
    </w:p>
    <w:p w:rsidR="00FB1F18" w:rsidRDefault="00FB1F18" w:rsidP="00FB1F18">
      <w:pPr>
        <w:jc w:val="both"/>
        <w:rPr>
          <w:sz w:val="24"/>
          <w:szCs w:val="24"/>
        </w:rPr>
      </w:pPr>
      <w:r>
        <w:rPr>
          <w:sz w:val="24"/>
          <w:szCs w:val="24"/>
        </w:rPr>
        <w:t>3.1. Под запросом котировок понимается способ размещения заказа,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FB1F18" w:rsidRDefault="00D32A30" w:rsidP="00FB1F18">
      <w:pPr>
        <w:jc w:val="both"/>
        <w:rPr>
          <w:sz w:val="24"/>
          <w:szCs w:val="24"/>
        </w:rPr>
      </w:pPr>
      <w:r>
        <w:rPr>
          <w:sz w:val="24"/>
          <w:szCs w:val="24"/>
        </w:rPr>
        <w:t>3.2. Запрос котировок должен содержать следующие сведения:</w:t>
      </w:r>
    </w:p>
    <w:p w:rsidR="00D32A30" w:rsidRDefault="00D32A30" w:rsidP="00FB1F18">
      <w:pPr>
        <w:jc w:val="both"/>
        <w:rPr>
          <w:sz w:val="24"/>
          <w:szCs w:val="24"/>
        </w:rPr>
      </w:pPr>
      <w:r>
        <w:rPr>
          <w:sz w:val="24"/>
          <w:szCs w:val="24"/>
        </w:rPr>
        <w:t>1) наименование заказчика, его почтовый адрес, адрес электронной почты</w:t>
      </w:r>
    </w:p>
    <w:p w:rsidR="00D32A30" w:rsidRDefault="00D32A30" w:rsidP="00FB1F18">
      <w:pPr>
        <w:jc w:val="both"/>
        <w:rPr>
          <w:sz w:val="24"/>
          <w:szCs w:val="24"/>
        </w:rPr>
      </w:pPr>
      <w:r>
        <w:rPr>
          <w:sz w:val="24"/>
          <w:szCs w:val="24"/>
        </w:rPr>
        <w:t>2) источник финансирования заказа</w:t>
      </w:r>
    </w:p>
    <w:p w:rsidR="00D32A30" w:rsidRDefault="00D32A30" w:rsidP="00FB1F18">
      <w:pPr>
        <w:jc w:val="both"/>
        <w:rPr>
          <w:sz w:val="24"/>
          <w:szCs w:val="24"/>
        </w:rPr>
      </w:pPr>
      <w:r>
        <w:rPr>
          <w:sz w:val="24"/>
          <w:szCs w:val="24"/>
        </w:rPr>
        <w:lastRenderedPageBreak/>
        <w:t>3) форма котировочной заявки, в том числе подаваемой в форме электронного документа</w:t>
      </w:r>
    </w:p>
    <w:p w:rsidR="00D32A30" w:rsidRDefault="00D32A30" w:rsidP="00FB1F18">
      <w:pPr>
        <w:jc w:val="both"/>
        <w:rPr>
          <w:sz w:val="24"/>
          <w:szCs w:val="24"/>
        </w:rPr>
      </w:pPr>
      <w:r>
        <w:rPr>
          <w:sz w:val="24"/>
          <w:szCs w:val="24"/>
        </w:rPr>
        <w:t xml:space="preserve">4)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00585EA7">
        <w:rPr>
          <w:sz w:val="24"/>
          <w:szCs w:val="24"/>
        </w:rPr>
        <w:t>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585EA7" w:rsidRDefault="00585EA7" w:rsidP="00FB1F18">
      <w:pPr>
        <w:jc w:val="both"/>
        <w:rPr>
          <w:sz w:val="24"/>
          <w:szCs w:val="24"/>
        </w:rPr>
      </w:pPr>
      <w:r>
        <w:rPr>
          <w:sz w:val="24"/>
          <w:szCs w:val="24"/>
        </w:rPr>
        <w:t>5) место доставки поставляемых товаров, место выполнения работ, место оказания услуг</w:t>
      </w:r>
    </w:p>
    <w:p w:rsidR="00585EA7" w:rsidRDefault="00585EA7" w:rsidP="00FB1F18">
      <w:pPr>
        <w:jc w:val="both"/>
        <w:rPr>
          <w:sz w:val="24"/>
          <w:szCs w:val="24"/>
        </w:rPr>
      </w:pPr>
      <w:r>
        <w:rPr>
          <w:sz w:val="24"/>
          <w:szCs w:val="24"/>
        </w:rPr>
        <w:t>6) сроки поставок товаров, выполнения работ, оказания услуг</w:t>
      </w:r>
    </w:p>
    <w:p w:rsidR="00585EA7" w:rsidRDefault="00585EA7" w:rsidP="00FB1F18">
      <w:pPr>
        <w:jc w:val="both"/>
        <w:rPr>
          <w:sz w:val="24"/>
          <w:szCs w:val="24"/>
        </w:rPr>
      </w:pPr>
      <w:r>
        <w:rPr>
          <w:sz w:val="24"/>
          <w:szCs w:val="24"/>
        </w:rPr>
        <w:t>7) сведения о включенных (</w:t>
      </w:r>
      <w:proofErr w:type="spellStart"/>
      <w:r>
        <w:rPr>
          <w:sz w:val="24"/>
          <w:szCs w:val="24"/>
        </w:rPr>
        <w:t>невключенных</w:t>
      </w:r>
      <w:proofErr w:type="spellEnd"/>
      <w:r>
        <w:rPr>
          <w:sz w:val="24"/>
          <w:szCs w:val="24"/>
        </w:rPr>
        <w:t>) в цену товар</w:t>
      </w:r>
      <w:r w:rsidR="008453BF">
        <w:rPr>
          <w:sz w:val="24"/>
          <w:szCs w:val="24"/>
        </w:rPr>
        <w:t>ов, работ, услуг расходах, в том</w:t>
      </w:r>
      <w:r>
        <w:rPr>
          <w:sz w:val="24"/>
          <w:szCs w:val="24"/>
        </w:rPr>
        <w:t xml:space="preserve"> числе расходах на перевозку, страхование, уплату таможенных пошлин, налогов, сборов и других обязательных платежей</w:t>
      </w:r>
    </w:p>
    <w:p w:rsidR="00585EA7" w:rsidRDefault="00585EA7" w:rsidP="00FB1F18">
      <w:pPr>
        <w:jc w:val="both"/>
        <w:rPr>
          <w:sz w:val="24"/>
          <w:szCs w:val="24"/>
        </w:rPr>
      </w:pPr>
      <w:r>
        <w:rPr>
          <w:sz w:val="24"/>
          <w:szCs w:val="24"/>
        </w:rPr>
        <w:t>8) максимальная цена контракта, опре</w:t>
      </w:r>
      <w:r w:rsidR="00C25AEB">
        <w:rPr>
          <w:sz w:val="24"/>
          <w:szCs w:val="24"/>
        </w:rPr>
        <w:t>деляемая заказчиком в результате изучения рынка необходимых товаров, работ, услуг</w:t>
      </w:r>
    </w:p>
    <w:p w:rsidR="00C25AEB" w:rsidRDefault="00164C72" w:rsidP="00FB1F18">
      <w:pPr>
        <w:jc w:val="both"/>
        <w:rPr>
          <w:sz w:val="24"/>
          <w:szCs w:val="24"/>
        </w:rPr>
      </w:pPr>
      <w:r>
        <w:rPr>
          <w:sz w:val="24"/>
          <w:szCs w:val="24"/>
        </w:rPr>
        <w:t>9) место подачи котировочных заявок, срок их подачи, в том числе дата и время окончания срока подачи котировочных заявок</w:t>
      </w:r>
    </w:p>
    <w:p w:rsidR="00164C72" w:rsidRDefault="00164C72" w:rsidP="00FB1F18">
      <w:pPr>
        <w:jc w:val="both"/>
        <w:rPr>
          <w:sz w:val="24"/>
          <w:szCs w:val="24"/>
        </w:rPr>
      </w:pPr>
      <w:r>
        <w:rPr>
          <w:sz w:val="24"/>
          <w:szCs w:val="24"/>
        </w:rPr>
        <w:t>10) срок и условия оплаты поставок товаров, выполнения работ, оказания услуг</w:t>
      </w:r>
    </w:p>
    <w:p w:rsidR="00164C72" w:rsidRDefault="00164C72" w:rsidP="00FB1F18">
      <w:pPr>
        <w:jc w:val="both"/>
        <w:rPr>
          <w:sz w:val="24"/>
          <w:szCs w:val="24"/>
        </w:rPr>
      </w:pPr>
      <w:r>
        <w:rPr>
          <w:sz w:val="24"/>
          <w:szCs w:val="24"/>
        </w:rPr>
        <w:t>11) срок подписания победителем в проведении запроса котировок муниципального контракта со дня подписания протокола рассмотрения и оценки котировочных заявок.</w:t>
      </w:r>
    </w:p>
    <w:p w:rsidR="00164C72" w:rsidRDefault="00F563D4" w:rsidP="00FB1F18">
      <w:pPr>
        <w:jc w:val="both"/>
        <w:rPr>
          <w:sz w:val="24"/>
          <w:szCs w:val="24"/>
        </w:rPr>
      </w:pPr>
      <w:r>
        <w:rPr>
          <w:sz w:val="24"/>
          <w:szCs w:val="24"/>
        </w:rPr>
        <w:t>3.3. Котировочная заявка должна содержать следующие сведения:</w:t>
      </w:r>
    </w:p>
    <w:p w:rsidR="00F563D4" w:rsidRDefault="002138C2" w:rsidP="00FB1F18">
      <w:pPr>
        <w:jc w:val="both"/>
        <w:rPr>
          <w:sz w:val="24"/>
          <w:szCs w:val="24"/>
        </w:rPr>
      </w:pPr>
      <w:r>
        <w:rPr>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2138C2" w:rsidRDefault="002138C2" w:rsidP="00FB1F18">
      <w:pPr>
        <w:jc w:val="both"/>
        <w:rPr>
          <w:sz w:val="24"/>
          <w:szCs w:val="24"/>
        </w:rPr>
      </w:pPr>
      <w:r>
        <w:rPr>
          <w:sz w:val="24"/>
          <w:szCs w:val="24"/>
        </w:rPr>
        <w:t>2) наименование, характеристики и количество поставляемых товаров, наименование и объем выполняемых работ, оказываемых услуг</w:t>
      </w:r>
    </w:p>
    <w:p w:rsidR="002138C2" w:rsidRDefault="002138C2" w:rsidP="00FB1F18">
      <w:pPr>
        <w:jc w:val="both"/>
        <w:rPr>
          <w:sz w:val="24"/>
          <w:szCs w:val="24"/>
        </w:rPr>
      </w:pPr>
      <w:r>
        <w:rPr>
          <w:sz w:val="24"/>
          <w:szCs w:val="24"/>
        </w:rPr>
        <w:t>3) место доставки поставляемых товаров, место выполнения работ, место оказания услуг</w:t>
      </w:r>
    </w:p>
    <w:p w:rsidR="002138C2" w:rsidRDefault="001C0F16" w:rsidP="00FB1F18">
      <w:pPr>
        <w:jc w:val="both"/>
        <w:rPr>
          <w:sz w:val="24"/>
          <w:szCs w:val="24"/>
        </w:rPr>
      </w:pPr>
      <w:r>
        <w:rPr>
          <w:sz w:val="24"/>
          <w:szCs w:val="24"/>
        </w:rPr>
        <w:t>4) сроки поставок товаров, выполнения работ, оказания услуг</w:t>
      </w:r>
    </w:p>
    <w:p w:rsidR="001C0F16" w:rsidRDefault="001C0F16" w:rsidP="00FB1F18">
      <w:pPr>
        <w:jc w:val="both"/>
        <w:rPr>
          <w:sz w:val="24"/>
          <w:szCs w:val="24"/>
        </w:rPr>
      </w:pPr>
      <w:r>
        <w:rPr>
          <w:sz w:val="24"/>
          <w:szCs w:val="24"/>
        </w:rPr>
        <w:t>5) цена товаров, работ, услуг с указанием сведений о включенных (</w:t>
      </w:r>
      <w:proofErr w:type="spellStart"/>
      <w:r>
        <w:rPr>
          <w:sz w:val="24"/>
          <w:szCs w:val="24"/>
        </w:rPr>
        <w:t>невключенных</w:t>
      </w:r>
      <w:proofErr w:type="spellEnd"/>
      <w:r>
        <w:rPr>
          <w:sz w:val="24"/>
          <w:szCs w:val="24"/>
        </w:rPr>
        <w:t>) в нее расходах, в том числе расходах на перевозку, страхование, уплату таможенных пошлин, налогов, сборов и других обязательных платежей</w:t>
      </w:r>
    </w:p>
    <w:p w:rsidR="001C0F16" w:rsidRDefault="001C0F16" w:rsidP="00FB1F18">
      <w:pPr>
        <w:jc w:val="both"/>
        <w:rPr>
          <w:sz w:val="24"/>
          <w:szCs w:val="24"/>
        </w:rPr>
      </w:pPr>
      <w:r>
        <w:rPr>
          <w:sz w:val="24"/>
          <w:szCs w:val="24"/>
        </w:rPr>
        <w:t>6) сроки и условия оплаты поставок товаров, выполнения работ, оказания услуг</w:t>
      </w:r>
    </w:p>
    <w:p w:rsidR="001C0F16" w:rsidRDefault="001C0F16" w:rsidP="00FB1F18">
      <w:pPr>
        <w:jc w:val="both"/>
        <w:rPr>
          <w:sz w:val="24"/>
          <w:szCs w:val="24"/>
        </w:rPr>
      </w:pPr>
      <w:r>
        <w:rPr>
          <w:sz w:val="24"/>
          <w:szCs w:val="24"/>
        </w:rPr>
        <w:t>Условия исполнения муниципального контракта, указанные в котировочной заявке, должны соответствовать условиям исполнения контракта, предусмотренным запросом котировок.</w:t>
      </w:r>
    </w:p>
    <w:p w:rsidR="001C0F16" w:rsidRDefault="00F7555B" w:rsidP="00FB1F18">
      <w:pPr>
        <w:jc w:val="both"/>
        <w:rPr>
          <w:sz w:val="24"/>
          <w:szCs w:val="24"/>
        </w:rPr>
      </w:pPr>
      <w:r>
        <w:rPr>
          <w:sz w:val="24"/>
          <w:szCs w:val="24"/>
        </w:rPr>
        <w:t>3.4.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F7555B" w:rsidRDefault="00F7555B" w:rsidP="00FB1F18">
      <w:pPr>
        <w:jc w:val="both"/>
        <w:rPr>
          <w:sz w:val="24"/>
          <w:szCs w:val="24"/>
        </w:rPr>
      </w:pPr>
      <w:r>
        <w:rPr>
          <w:sz w:val="24"/>
          <w:szCs w:val="24"/>
        </w:rPr>
        <w:t xml:space="preserve">3.5.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Pr>
          <w:sz w:val="24"/>
          <w:szCs w:val="24"/>
        </w:rPr>
        <w:t>в</w:t>
      </w:r>
      <w:proofErr w:type="gramEnd"/>
      <w:r>
        <w:rPr>
          <w:sz w:val="24"/>
          <w:szCs w:val="24"/>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F7555B" w:rsidRDefault="00E603CC" w:rsidP="00FB1F18">
      <w:pPr>
        <w:jc w:val="both"/>
        <w:rPr>
          <w:sz w:val="24"/>
          <w:szCs w:val="24"/>
        </w:rPr>
      </w:pPr>
      <w:r>
        <w:rPr>
          <w:sz w:val="24"/>
          <w:szCs w:val="24"/>
        </w:rPr>
        <w:t xml:space="preserve">3.6. Результаты рассмотрения и </w:t>
      </w:r>
      <w:r w:rsidR="004F39D1">
        <w:rPr>
          <w:sz w:val="24"/>
          <w:szCs w:val="24"/>
        </w:rPr>
        <w:t>оценки котировочных заявок оформляются протоколом, который составляется в двух экземплярах, один из которых остается у заказчика. Заказчик в течени</w:t>
      </w:r>
      <w:proofErr w:type="gramStart"/>
      <w:r w:rsidR="004F39D1">
        <w:rPr>
          <w:sz w:val="24"/>
          <w:szCs w:val="24"/>
        </w:rPr>
        <w:t>и</w:t>
      </w:r>
      <w:proofErr w:type="gramEnd"/>
      <w:r w:rsidR="004F39D1">
        <w:rPr>
          <w:sz w:val="24"/>
          <w:szCs w:val="24"/>
        </w:rPr>
        <w:t xml:space="preserve"> двух рабочих дней со дня подписания протокола передает победителю один экземпляр протокола и проект контракта.</w:t>
      </w:r>
    </w:p>
    <w:p w:rsidR="004F39D1" w:rsidRDefault="004F39D1" w:rsidP="00FB1F18">
      <w:pPr>
        <w:jc w:val="both"/>
        <w:rPr>
          <w:sz w:val="24"/>
          <w:szCs w:val="24"/>
        </w:rPr>
      </w:pPr>
    </w:p>
    <w:p w:rsidR="00FB1F18" w:rsidRDefault="00FB1F18" w:rsidP="00FB1F18">
      <w:pPr>
        <w:jc w:val="center"/>
        <w:rPr>
          <w:sz w:val="24"/>
          <w:szCs w:val="24"/>
        </w:rPr>
      </w:pPr>
      <w:r>
        <w:rPr>
          <w:sz w:val="24"/>
          <w:szCs w:val="24"/>
        </w:rPr>
        <w:t xml:space="preserve">4. </w:t>
      </w:r>
      <w:r w:rsidR="00640A7D">
        <w:rPr>
          <w:sz w:val="24"/>
          <w:szCs w:val="24"/>
        </w:rPr>
        <w:t>Размещение заказа у единственного поставщика (исполнителя, подрядчика)</w:t>
      </w:r>
    </w:p>
    <w:p w:rsidR="00FB1F18" w:rsidRDefault="00FB1F18" w:rsidP="00FB1F18">
      <w:pPr>
        <w:jc w:val="center"/>
        <w:rPr>
          <w:sz w:val="24"/>
          <w:szCs w:val="24"/>
        </w:rPr>
      </w:pPr>
    </w:p>
    <w:p w:rsidR="00640A7D" w:rsidRDefault="00640A7D" w:rsidP="00640A7D">
      <w:pPr>
        <w:jc w:val="both"/>
        <w:rPr>
          <w:sz w:val="24"/>
          <w:szCs w:val="24"/>
        </w:rPr>
      </w:pPr>
      <w:r>
        <w:rPr>
          <w:sz w:val="24"/>
          <w:szCs w:val="24"/>
        </w:rPr>
        <w:t xml:space="preserve">4.1.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w:t>
      </w:r>
      <w:r>
        <w:rPr>
          <w:sz w:val="24"/>
          <w:szCs w:val="24"/>
        </w:rPr>
        <w:lastRenderedPageBreak/>
        <w:t>муниципальный контракт либо иной гражданско-правовой договор только одному поставщику (исполнителю, подрядчику).</w:t>
      </w:r>
    </w:p>
    <w:p w:rsidR="00640A7D" w:rsidRDefault="00640A7D" w:rsidP="00640A7D">
      <w:pPr>
        <w:jc w:val="both"/>
        <w:rPr>
          <w:sz w:val="24"/>
          <w:szCs w:val="24"/>
        </w:rPr>
      </w:pPr>
      <w:r>
        <w:rPr>
          <w:sz w:val="24"/>
          <w:szCs w:val="24"/>
        </w:rPr>
        <w:t>4.2. Размещение заказа у единственного поставщика (исполнителя, подрядчика) осуществляется в случае, если:</w:t>
      </w:r>
    </w:p>
    <w:p w:rsidR="00640A7D" w:rsidRDefault="00640A7D" w:rsidP="00640A7D">
      <w:pPr>
        <w:jc w:val="both"/>
        <w:rPr>
          <w:sz w:val="24"/>
          <w:szCs w:val="24"/>
        </w:rPr>
      </w:pPr>
      <w:r>
        <w:rPr>
          <w:sz w:val="24"/>
          <w:szCs w:val="24"/>
        </w:rPr>
        <w:t>1) поставки товаров, выполнение работ, оказание услуг относятся к сфере деятельности субъектов естественных монополий</w:t>
      </w:r>
    </w:p>
    <w:p w:rsidR="00640A7D" w:rsidRDefault="00D7146A" w:rsidP="00640A7D">
      <w:pPr>
        <w:jc w:val="both"/>
        <w:rPr>
          <w:sz w:val="24"/>
          <w:szCs w:val="24"/>
        </w:rPr>
      </w:pPr>
      <w:r>
        <w:rPr>
          <w:sz w:val="24"/>
          <w:szCs w:val="24"/>
        </w:rPr>
        <w:t>2) осуществляется оказание услуг водоснабжения, водоотведения, канализации, теплоснабжения, газоснабжения по регулируемым ценам (тарифам)</w:t>
      </w:r>
    </w:p>
    <w:p w:rsidR="00D7146A" w:rsidRDefault="00D7146A" w:rsidP="00640A7D">
      <w:pPr>
        <w:jc w:val="both"/>
        <w:rPr>
          <w:sz w:val="24"/>
          <w:szCs w:val="24"/>
        </w:rPr>
      </w:pPr>
      <w:r>
        <w:rPr>
          <w:sz w:val="24"/>
          <w:szCs w:val="24"/>
        </w:rPr>
        <w:t>3) заключается договор энергоснабжения или купли-продажи электрической энергии с гарантирующим поставщиком электрической энергии</w:t>
      </w:r>
    </w:p>
    <w:p w:rsidR="00D7146A" w:rsidRDefault="00D7146A" w:rsidP="00640A7D">
      <w:pPr>
        <w:jc w:val="both"/>
        <w:rPr>
          <w:sz w:val="24"/>
          <w:szCs w:val="24"/>
        </w:rPr>
      </w:pPr>
      <w:r>
        <w:rPr>
          <w:sz w:val="24"/>
          <w:szCs w:val="24"/>
        </w:rPr>
        <w:t xml:space="preserve">4) </w:t>
      </w:r>
      <w:r w:rsidR="00B07407">
        <w:rPr>
          <w:sz w:val="24"/>
          <w:szCs w:val="24"/>
        </w:rPr>
        <w:t>осуществляются поставки товаров, выполнение работ, оказание услуг для муниципальных нужд на сумму, не превышающую установленного Центральным банком РФ предельного размера расчетов наличными деньгами в РФ между юридическими лицами при одной сделке</w:t>
      </w:r>
    </w:p>
    <w:p w:rsidR="00B07407" w:rsidRDefault="00B07407" w:rsidP="00640A7D">
      <w:pPr>
        <w:jc w:val="both"/>
        <w:rPr>
          <w:sz w:val="24"/>
          <w:szCs w:val="24"/>
        </w:rPr>
      </w:pPr>
      <w:r>
        <w:rPr>
          <w:sz w:val="24"/>
          <w:szCs w:val="24"/>
        </w:rPr>
        <w:t>5) иные случаи, предусмотренные ст.55 Федерального закона № 94-ФЗ</w:t>
      </w:r>
    </w:p>
    <w:p w:rsidR="004F39D1" w:rsidRDefault="004F39D1" w:rsidP="004F39D1">
      <w:pPr>
        <w:jc w:val="both"/>
        <w:rPr>
          <w:sz w:val="24"/>
          <w:szCs w:val="24"/>
        </w:rPr>
      </w:pPr>
    </w:p>
    <w:p w:rsidR="00FB1F18" w:rsidRDefault="00FB1F18" w:rsidP="00FB1F18">
      <w:pPr>
        <w:jc w:val="center"/>
        <w:rPr>
          <w:sz w:val="24"/>
          <w:szCs w:val="24"/>
        </w:rPr>
      </w:pPr>
      <w:r>
        <w:rPr>
          <w:sz w:val="24"/>
          <w:szCs w:val="24"/>
        </w:rPr>
        <w:t>5. Размещение заказа путем проведения открытого конкурса</w:t>
      </w:r>
    </w:p>
    <w:p w:rsidR="00FB1F18" w:rsidRDefault="00FB1F18" w:rsidP="00FB1F18">
      <w:pPr>
        <w:jc w:val="center"/>
        <w:rPr>
          <w:sz w:val="24"/>
          <w:szCs w:val="24"/>
        </w:rPr>
      </w:pPr>
    </w:p>
    <w:p w:rsidR="00B07407" w:rsidRDefault="00B07407" w:rsidP="00B07407">
      <w:pPr>
        <w:jc w:val="both"/>
        <w:rPr>
          <w:sz w:val="24"/>
          <w:szCs w:val="24"/>
        </w:rPr>
      </w:pPr>
      <w:r>
        <w:rPr>
          <w:sz w:val="24"/>
          <w:szCs w:val="24"/>
        </w:rPr>
        <w:t xml:space="preserve">5.1. Под конкурсом понимаются торги, победителем которых признается лицо, которое предложило лучшие условия исполнения муниципального контракта и заявке на </w:t>
      </w:r>
      <w:proofErr w:type="gramStart"/>
      <w:r>
        <w:rPr>
          <w:sz w:val="24"/>
          <w:szCs w:val="24"/>
        </w:rPr>
        <w:t>участие</w:t>
      </w:r>
      <w:proofErr w:type="gramEnd"/>
      <w:r>
        <w:rPr>
          <w:sz w:val="24"/>
          <w:szCs w:val="24"/>
        </w:rPr>
        <w:t xml:space="preserve"> в конкурсе которого присвоен первый номер.</w:t>
      </w:r>
    </w:p>
    <w:p w:rsidR="00B07407" w:rsidRDefault="00AA28A0" w:rsidP="00B07407">
      <w:pPr>
        <w:jc w:val="both"/>
        <w:rPr>
          <w:sz w:val="24"/>
          <w:szCs w:val="24"/>
        </w:rPr>
      </w:pPr>
      <w:r>
        <w:rPr>
          <w:sz w:val="24"/>
          <w:szCs w:val="24"/>
        </w:rPr>
        <w:t xml:space="preserve">5.2. </w:t>
      </w:r>
      <w:r w:rsidR="00AA6125">
        <w:rPr>
          <w:sz w:val="24"/>
          <w:szCs w:val="24"/>
        </w:rPr>
        <w:t>В</w:t>
      </w:r>
      <w:r>
        <w:rPr>
          <w:sz w:val="24"/>
          <w:szCs w:val="24"/>
        </w:rPr>
        <w:t xml:space="preserve"> извещении о проведении открытого конкурса должны быть указаны следующие сведения:</w:t>
      </w:r>
    </w:p>
    <w:p w:rsidR="00AA28A0" w:rsidRDefault="00AA28A0" w:rsidP="00B07407">
      <w:pPr>
        <w:jc w:val="both"/>
        <w:rPr>
          <w:sz w:val="24"/>
          <w:szCs w:val="24"/>
        </w:rPr>
      </w:pPr>
      <w:r>
        <w:rPr>
          <w:sz w:val="24"/>
          <w:szCs w:val="24"/>
        </w:rPr>
        <w:t>1) форма торгов</w:t>
      </w:r>
    </w:p>
    <w:p w:rsidR="00AA28A0" w:rsidRDefault="00AA28A0" w:rsidP="00B07407">
      <w:pPr>
        <w:jc w:val="both"/>
        <w:rPr>
          <w:sz w:val="24"/>
          <w:szCs w:val="24"/>
        </w:rPr>
      </w:pPr>
      <w:r>
        <w:rPr>
          <w:sz w:val="24"/>
          <w:szCs w:val="24"/>
        </w:rPr>
        <w:t>2) наименование, место нахождения, почтовый адрес и адрес электронной почты, номер контактного телефона заказчика</w:t>
      </w:r>
    </w:p>
    <w:p w:rsidR="00AA28A0" w:rsidRDefault="00AA28A0" w:rsidP="00B07407">
      <w:pPr>
        <w:jc w:val="both"/>
        <w:rPr>
          <w:sz w:val="24"/>
          <w:szCs w:val="24"/>
        </w:rPr>
      </w:pPr>
      <w:r>
        <w:rPr>
          <w:sz w:val="24"/>
          <w:szCs w:val="24"/>
        </w:rPr>
        <w:t>3) предмет муниципального контракта с указанием количества поставляемого товара, объема выполняемых работ, оказываемых услуг</w:t>
      </w:r>
    </w:p>
    <w:p w:rsidR="00AA28A0" w:rsidRDefault="00AA28A0" w:rsidP="00B07407">
      <w:pPr>
        <w:jc w:val="both"/>
        <w:rPr>
          <w:sz w:val="24"/>
          <w:szCs w:val="24"/>
        </w:rPr>
      </w:pPr>
      <w:r>
        <w:rPr>
          <w:sz w:val="24"/>
          <w:szCs w:val="24"/>
        </w:rPr>
        <w:t>4) место поставки товара, выполнения работ, оказания услуг</w:t>
      </w:r>
    </w:p>
    <w:p w:rsidR="00AA28A0" w:rsidRDefault="00AA28A0" w:rsidP="00B07407">
      <w:pPr>
        <w:jc w:val="both"/>
        <w:rPr>
          <w:sz w:val="24"/>
          <w:szCs w:val="24"/>
        </w:rPr>
      </w:pPr>
      <w:r>
        <w:rPr>
          <w:sz w:val="24"/>
          <w:szCs w:val="24"/>
        </w:rPr>
        <w:t>5) начальная (максимальная) цена контракта (цена лота)</w:t>
      </w:r>
    </w:p>
    <w:p w:rsidR="00AA28A0" w:rsidRDefault="00232A4A" w:rsidP="00B07407">
      <w:pPr>
        <w:jc w:val="both"/>
        <w:rPr>
          <w:sz w:val="24"/>
          <w:szCs w:val="24"/>
        </w:rPr>
      </w:pPr>
      <w:r>
        <w:rPr>
          <w:sz w:val="24"/>
          <w:szCs w:val="24"/>
        </w:rPr>
        <w:t>6)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за предоставление конкурсной документации, если такая плата установлена</w:t>
      </w:r>
    </w:p>
    <w:p w:rsidR="00232A4A" w:rsidRDefault="00232A4A" w:rsidP="00B07407">
      <w:pPr>
        <w:jc w:val="both"/>
        <w:rPr>
          <w:sz w:val="24"/>
          <w:szCs w:val="24"/>
        </w:rPr>
      </w:pPr>
      <w:r>
        <w:rPr>
          <w:sz w:val="24"/>
          <w:szCs w:val="24"/>
        </w:rP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232A4A" w:rsidRDefault="00232A4A" w:rsidP="00B07407">
      <w:pPr>
        <w:jc w:val="both"/>
        <w:rPr>
          <w:sz w:val="24"/>
          <w:szCs w:val="24"/>
        </w:rPr>
      </w:pPr>
      <w:r>
        <w:rPr>
          <w:sz w:val="24"/>
          <w:szCs w:val="24"/>
        </w:rPr>
        <w:t>8) предоставляемые преимущества</w:t>
      </w:r>
    </w:p>
    <w:p w:rsidR="00232A4A" w:rsidRDefault="00232A4A" w:rsidP="00B07407">
      <w:pPr>
        <w:jc w:val="both"/>
        <w:rPr>
          <w:sz w:val="24"/>
          <w:szCs w:val="24"/>
        </w:rPr>
      </w:pPr>
      <w:r>
        <w:rPr>
          <w:sz w:val="24"/>
          <w:szCs w:val="24"/>
        </w:rPr>
        <w:t>5.3. Конкурсная документация разрабатывается и утверждается заказчиком. Должна содержать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8A7104" w:rsidRDefault="00AA6125" w:rsidP="00B07407">
      <w:pPr>
        <w:jc w:val="both"/>
        <w:rPr>
          <w:sz w:val="24"/>
          <w:szCs w:val="24"/>
        </w:rPr>
      </w:pPr>
      <w:r>
        <w:rPr>
          <w:sz w:val="24"/>
          <w:szCs w:val="24"/>
        </w:rPr>
        <w:t>5.4. Участник размещения заказа подает заявку на участие в конкурсе в письменной форме в запечатанном конверте или в форме электронного документа</w:t>
      </w:r>
      <w:r w:rsidR="008A7104">
        <w:rPr>
          <w:sz w:val="24"/>
          <w:szCs w:val="24"/>
        </w:rPr>
        <w:t>. Каждая заявка регистрируется заказчиком.</w:t>
      </w:r>
    </w:p>
    <w:p w:rsidR="00232A4A" w:rsidRDefault="008A7104" w:rsidP="00B07407">
      <w:pPr>
        <w:jc w:val="both"/>
        <w:rPr>
          <w:sz w:val="24"/>
          <w:szCs w:val="24"/>
        </w:rPr>
      </w:pPr>
      <w:r>
        <w:rPr>
          <w:sz w:val="24"/>
          <w:szCs w:val="24"/>
        </w:rPr>
        <w:t xml:space="preserve">5.5.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и иным критериям, указанным </w:t>
      </w:r>
      <w:r w:rsidR="00AA6125">
        <w:rPr>
          <w:sz w:val="24"/>
          <w:szCs w:val="24"/>
        </w:rPr>
        <w:t xml:space="preserve"> </w:t>
      </w:r>
      <w:r>
        <w:rPr>
          <w:sz w:val="24"/>
          <w:szCs w:val="24"/>
        </w:rPr>
        <w:t>в конкурсной документации. При этом критериями оценки заявок на участие в конкурсе помимо цены могут быть:</w:t>
      </w:r>
    </w:p>
    <w:p w:rsidR="008A7104" w:rsidRDefault="008A7104" w:rsidP="00B07407">
      <w:pPr>
        <w:jc w:val="both"/>
        <w:rPr>
          <w:sz w:val="24"/>
          <w:szCs w:val="24"/>
        </w:rPr>
      </w:pPr>
      <w:r>
        <w:rPr>
          <w:sz w:val="24"/>
          <w:szCs w:val="24"/>
        </w:rPr>
        <w:t>1) функциональные характеристики (потребительские свойства) или качественные характеристики товара, качество работ, услуг</w:t>
      </w:r>
    </w:p>
    <w:p w:rsidR="008A7104" w:rsidRDefault="008A7104" w:rsidP="00B07407">
      <w:pPr>
        <w:jc w:val="both"/>
        <w:rPr>
          <w:sz w:val="24"/>
          <w:szCs w:val="24"/>
        </w:rPr>
      </w:pPr>
      <w:r>
        <w:rPr>
          <w:sz w:val="24"/>
          <w:szCs w:val="24"/>
        </w:rPr>
        <w:t>2) расходы на эксплуатацию товара</w:t>
      </w:r>
    </w:p>
    <w:p w:rsidR="008A7104" w:rsidRDefault="008A7104" w:rsidP="00B07407">
      <w:pPr>
        <w:jc w:val="both"/>
        <w:rPr>
          <w:sz w:val="24"/>
          <w:szCs w:val="24"/>
        </w:rPr>
      </w:pPr>
      <w:r>
        <w:rPr>
          <w:sz w:val="24"/>
          <w:szCs w:val="24"/>
        </w:rPr>
        <w:t>3) расходы на техническое обслуживание товара</w:t>
      </w:r>
    </w:p>
    <w:p w:rsidR="008A7104" w:rsidRDefault="008A7104" w:rsidP="00B07407">
      <w:pPr>
        <w:jc w:val="both"/>
        <w:rPr>
          <w:sz w:val="24"/>
          <w:szCs w:val="24"/>
        </w:rPr>
      </w:pPr>
      <w:r>
        <w:rPr>
          <w:sz w:val="24"/>
          <w:szCs w:val="24"/>
        </w:rPr>
        <w:lastRenderedPageBreak/>
        <w:t>4) сроки (периоды) поставки товара, выполнения работ, оказания услуг</w:t>
      </w:r>
    </w:p>
    <w:p w:rsidR="008A7104" w:rsidRDefault="008A7104" w:rsidP="00B07407">
      <w:pPr>
        <w:jc w:val="both"/>
        <w:rPr>
          <w:sz w:val="24"/>
          <w:szCs w:val="24"/>
        </w:rPr>
      </w:pPr>
      <w:r>
        <w:rPr>
          <w:sz w:val="24"/>
          <w:szCs w:val="24"/>
        </w:rPr>
        <w:t>5) срок предоставления гарантии качества товара, работ, услуг</w:t>
      </w:r>
    </w:p>
    <w:p w:rsidR="008A7104" w:rsidRDefault="008A7104" w:rsidP="00B07407">
      <w:pPr>
        <w:jc w:val="both"/>
        <w:rPr>
          <w:sz w:val="24"/>
          <w:szCs w:val="24"/>
        </w:rPr>
      </w:pPr>
      <w:r>
        <w:rPr>
          <w:sz w:val="24"/>
          <w:szCs w:val="24"/>
        </w:rPr>
        <w:t>6) объем предоставления гарантий качества товара, работ, услуг</w:t>
      </w:r>
    </w:p>
    <w:p w:rsidR="008A7104" w:rsidRDefault="008A7104" w:rsidP="00B07407">
      <w:pPr>
        <w:jc w:val="both"/>
        <w:rPr>
          <w:sz w:val="24"/>
          <w:szCs w:val="24"/>
        </w:rPr>
      </w:pPr>
      <w:r>
        <w:rPr>
          <w:sz w:val="24"/>
          <w:szCs w:val="24"/>
        </w:rPr>
        <w:t>5.6. Победителем конкурса признается участник конкурса, который</w:t>
      </w:r>
      <w:r w:rsidR="00314EA0">
        <w:rPr>
          <w:sz w:val="24"/>
          <w:szCs w:val="24"/>
        </w:rPr>
        <w:t xml:space="preserve"> предложил лучшие условия исполнения контракта и заявке на </w:t>
      </w:r>
      <w:proofErr w:type="gramStart"/>
      <w:r w:rsidR="00314EA0">
        <w:rPr>
          <w:sz w:val="24"/>
          <w:szCs w:val="24"/>
        </w:rPr>
        <w:t>участие</w:t>
      </w:r>
      <w:proofErr w:type="gramEnd"/>
      <w:r w:rsidR="00314EA0">
        <w:rPr>
          <w:sz w:val="24"/>
          <w:szCs w:val="24"/>
        </w:rPr>
        <w:t xml:space="preserve"> в конкурсе которого присвоен первый номер.</w:t>
      </w:r>
    </w:p>
    <w:p w:rsidR="00314EA0" w:rsidRDefault="00314EA0" w:rsidP="00B07407">
      <w:pPr>
        <w:jc w:val="both"/>
        <w:rPr>
          <w:sz w:val="24"/>
          <w:szCs w:val="24"/>
        </w:rPr>
      </w:pPr>
    </w:p>
    <w:p w:rsidR="00FB1F18" w:rsidRDefault="00314EA0" w:rsidP="00FB1F18">
      <w:pPr>
        <w:jc w:val="center"/>
        <w:rPr>
          <w:sz w:val="24"/>
          <w:szCs w:val="24"/>
        </w:rPr>
      </w:pPr>
      <w:r>
        <w:rPr>
          <w:sz w:val="24"/>
          <w:szCs w:val="24"/>
        </w:rPr>
        <w:t>6</w:t>
      </w:r>
      <w:r w:rsidR="00FB1F18">
        <w:rPr>
          <w:sz w:val="24"/>
          <w:szCs w:val="24"/>
        </w:rPr>
        <w:t>. Размещение заказа путем проведения аукциона</w:t>
      </w:r>
    </w:p>
    <w:p w:rsidR="00FB1F18" w:rsidRDefault="00FB1F18" w:rsidP="00FB1F18">
      <w:pPr>
        <w:jc w:val="center"/>
        <w:rPr>
          <w:sz w:val="24"/>
          <w:szCs w:val="24"/>
        </w:rPr>
      </w:pPr>
    </w:p>
    <w:p w:rsidR="00314EA0" w:rsidRDefault="00314EA0" w:rsidP="00314EA0">
      <w:pPr>
        <w:jc w:val="both"/>
        <w:rPr>
          <w:sz w:val="24"/>
          <w:szCs w:val="24"/>
        </w:rPr>
      </w:pPr>
      <w:r>
        <w:rPr>
          <w:sz w:val="24"/>
          <w:szCs w:val="24"/>
        </w:rPr>
        <w:t>6.1. Под аукционом на право заключить муниципальный контракт понимаются торги, победителем которых признается лицо, предложившее наиболее низкую цену муниципального контракта.</w:t>
      </w:r>
    </w:p>
    <w:p w:rsidR="00314EA0" w:rsidRDefault="00314EA0" w:rsidP="00314EA0">
      <w:pPr>
        <w:jc w:val="both"/>
        <w:rPr>
          <w:sz w:val="24"/>
          <w:szCs w:val="24"/>
        </w:rPr>
      </w:pPr>
      <w:r>
        <w:rPr>
          <w:sz w:val="24"/>
          <w:szCs w:val="24"/>
        </w:rPr>
        <w:t xml:space="preserve">6.2. Аукцион может быть открытым или закрытым. В случае, если начальная (максимальная) цена муниципального контракта (цена лота) не превышает один миллион рублей, открытый аукцион может </w:t>
      </w:r>
      <w:proofErr w:type="gramStart"/>
      <w:r>
        <w:rPr>
          <w:sz w:val="24"/>
          <w:szCs w:val="24"/>
        </w:rPr>
        <w:t>проводится</w:t>
      </w:r>
      <w:proofErr w:type="gramEnd"/>
      <w:r>
        <w:rPr>
          <w:sz w:val="24"/>
          <w:szCs w:val="24"/>
        </w:rPr>
        <w:t xml:space="preserve"> в электронной форме на сайте в сети «Интернет».</w:t>
      </w:r>
    </w:p>
    <w:p w:rsidR="00314EA0" w:rsidRDefault="00314EA0" w:rsidP="00314EA0">
      <w:pPr>
        <w:jc w:val="both"/>
        <w:rPr>
          <w:sz w:val="24"/>
          <w:szCs w:val="24"/>
        </w:rPr>
      </w:pPr>
      <w:r>
        <w:rPr>
          <w:sz w:val="24"/>
          <w:szCs w:val="24"/>
        </w:rPr>
        <w:t>6.3. Документация об аукционе разрабатывается заказчиком. Она должна содержать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иные показатели, связанные с определением соответствия поставляемого товара, выполняемых работ, оказываемых услуг потребностям заказчика.</w:t>
      </w:r>
    </w:p>
    <w:p w:rsidR="00314EA0" w:rsidRDefault="00BD0C93" w:rsidP="00314EA0">
      <w:pPr>
        <w:jc w:val="both"/>
        <w:rPr>
          <w:sz w:val="24"/>
          <w:szCs w:val="24"/>
        </w:rPr>
      </w:pPr>
      <w:r>
        <w:rPr>
          <w:sz w:val="24"/>
          <w:szCs w:val="24"/>
        </w:rPr>
        <w:t xml:space="preserve">6.4. </w:t>
      </w:r>
      <w:proofErr w:type="gramStart"/>
      <w:r>
        <w:rPr>
          <w:sz w:val="24"/>
          <w:szCs w:val="24"/>
        </w:rPr>
        <w:t>Документация об аукционе может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которые должны сопровождаться словами «или эквивалент», за исключением случаев несовместимости товаров, на которых применяются другие товарные знаки, знаки обслуживания, и необходимости обеспечения взаимодействия таких товаров с товарами, используемыми заказчиком.</w:t>
      </w:r>
      <w:proofErr w:type="gramEnd"/>
    </w:p>
    <w:p w:rsidR="002604DA" w:rsidRDefault="002604DA" w:rsidP="00314EA0">
      <w:pPr>
        <w:jc w:val="both"/>
        <w:rPr>
          <w:sz w:val="24"/>
          <w:szCs w:val="24"/>
        </w:rPr>
      </w:pPr>
      <w:r>
        <w:rPr>
          <w:sz w:val="24"/>
          <w:szCs w:val="24"/>
        </w:rPr>
        <w:t>6.5. К документации об аукционе должен быть приложен проект муниципального контракта.</w:t>
      </w:r>
    </w:p>
    <w:p w:rsidR="00C05D28" w:rsidRDefault="00C05D28" w:rsidP="00314EA0">
      <w:pPr>
        <w:jc w:val="both"/>
        <w:rPr>
          <w:sz w:val="24"/>
          <w:szCs w:val="24"/>
        </w:rPr>
      </w:pPr>
      <w:r>
        <w:rPr>
          <w:sz w:val="24"/>
          <w:szCs w:val="24"/>
        </w:rPr>
        <w:t xml:space="preserve">6.6. В аукционе могут участвовать только участники размещения заказа, признанные участниками аукциона.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 </w:t>
      </w:r>
    </w:p>
    <w:p w:rsidR="00C05D28" w:rsidRDefault="00C05D28" w:rsidP="00314EA0">
      <w:pPr>
        <w:jc w:val="both"/>
        <w:rPr>
          <w:sz w:val="24"/>
          <w:szCs w:val="24"/>
        </w:rPr>
      </w:pPr>
      <w:r>
        <w:rPr>
          <w:sz w:val="24"/>
          <w:szCs w:val="24"/>
        </w:rPr>
        <w:t>6.7. «Шаг аукциона» устанавливается в размере 5% начальной (максимальной) цены контракта (цены лота) указанной в извещении о проведен</w:t>
      </w:r>
      <w:proofErr w:type="gramStart"/>
      <w:r>
        <w:rPr>
          <w:sz w:val="24"/>
          <w:szCs w:val="24"/>
        </w:rPr>
        <w:t>ии ау</w:t>
      </w:r>
      <w:proofErr w:type="gramEnd"/>
      <w:r>
        <w:rPr>
          <w:sz w:val="24"/>
          <w:szCs w:val="24"/>
        </w:rPr>
        <w:t>кциона. В случае</w:t>
      </w:r>
      <w:proofErr w:type="gramStart"/>
      <w:r>
        <w:rPr>
          <w:sz w:val="24"/>
          <w:szCs w:val="24"/>
        </w:rPr>
        <w:t>,</w:t>
      </w:r>
      <w:proofErr w:type="gramEnd"/>
      <w:r>
        <w:rPr>
          <w:sz w:val="24"/>
          <w:szCs w:val="24"/>
        </w:rPr>
        <w:t xml:space="preserve">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заказчик обязан снизить «шаг аукциона»</w:t>
      </w:r>
      <w:r w:rsidR="008A784E">
        <w:rPr>
          <w:sz w:val="24"/>
          <w:szCs w:val="24"/>
        </w:rPr>
        <w:t xml:space="preserve"> на 0,5 % начальной цены контракта, но не ниже 0,5% начальной цены контракта.</w:t>
      </w:r>
    </w:p>
    <w:p w:rsidR="008A784E" w:rsidRDefault="008A784E" w:rsidP="00314EA0">
      <w:pPr>
        <w:jc w:val="both"/>
        <w:rPr>
          <w:sz w:val="24"/>
          <w:szCs w:val="24"/>
        </w:rPr>
      </w:pPr>
      <w:r>
        <w:rPr>
          <w:sz w:val="24"/>
          <w:szCs w:val="24"/>
        </w:rPr>
        <w:t>6.8. Победителем аукциона признается лицо, предложившее наиболее низкую цену контракта.</w:t>
      </w:r>
    </w:p>
    <w:p w:rsidR="008A784E" w:rsidRDefault="008A784E" w:rsidP="00314EA0">
      <w:pPr>
        <w:jc w:val="both"/>
        <w:rPr>
          <w:sz w:val="24"/>
          <w:szCs w:val="24"/>
        </w:rPr>
      </w:pPr>
    </w:p>
    <w:p w:rsidR="00FB1F18" w:rsidRPr="00730003" w:rsidRDefault="00FB1F18" w:rsidP="00FB1F18">
      <w:pPr>
        <w:jc w:val="center"/>
        <w:rPr>
          <w:sz w:val="24"/>
          <w:szCs w:val="24"/>
        </w:rPr>
      </w:pPr>
    </w:p>
    <w:sectPr w:rsidR="00FB1F18" w:rsidRPr="00730003" w:rsidSect="00DD057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compat/>
  <w:rsids>
    <w:rsidRoot w:val="00AC5C36"/>
    <w:rsid w:val="000209D5"/>
    <w:rsid w:val="00043425"/>
    <w:rsid w:val="0012343A"/>
    <w:rsid w:val="00150BEA"/>
    <w:rsid w:val="00164C72"/>
    <w:rsid w:val="001C0F16"/>
    <w:rsid w:val="002138C2"/>
    <w:rsid w:val="00232A4A"/>
    <w:rsid w:val="002604DA"/>
    <w:rsid w:val="00314EA0"/>
    <w:rsid w:val="00375EC9"/>
    <w:rsid w:val="003B0878"/>
    <w:rsid w:val="004450A8"/>
    <w:rsid w:val="004F39D1"/>
    <w:rsid w:val="00515CAF"/>
    <w:rsid w:val="00585EA7"/>
    <w:rsid w:val="00640A7D"/>
    <w:rsid w:val="006600B8"/>
    <w:rsid w:val="00720039"/>
    <w:rsid w:val="00730003"/>
    <w:rsid w:val="008453BF"/>
    <w:rsid w:val="00891826"/>
    <w:rsid w:val="008A7104"/>
    <w:rsid w:val="008A784E"/>
    <w:rsid w:val="00A47B45"/>
    <w:rsid w:val="00AA28A0"/>
    <w:rsid w:val="00AA6125"/>
    <w:rsid w:val="00AC5C36"/>
    <w:rsid w:val="00B07407"/>
    <w:rsid w:val="00B10E77"/>
    <w:rsid w:val="00B8405F"/>
    <w:rsid w:val="00BD0C93"/>
    <w:rsid w:val="00C05D28"/>
    <w:rsid w:val="00C25AEB"/>
    <w:rsid w:val="00CE46A9"/>
    <w:rsid w:val="00D32A30"/>
    <w:rsid w:val="00D7146A"/>
    <w:rsid w:val="00DD0575"/>
    <w:rsid w:val="00E603CC"/>
    <w:rsid w:val="00EE702E"/>
    <w:rsid w:val="00F563D4"/>
    <w:rsid w:val="00F56D38"/>
    <w:rsid w:val="00F7555B"/>
    <w:rsid w:val="00FA18BA"/>
    <w:rsid w:val="00FB1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0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E702E"/>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1679</Words>
  <Characters>12303</Characters>
  <Application>Microsoft Office Word</Application>
  <DocSecurity>4</DocSecurity>
  <Lines>102</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2016-05-23T11:03:00Z</cp:lastPrinted>
  <dcterms:created xsi:type="dcterms:W3CDTF">2016-05-24T04:42:00Z</dcterms:created>
  <dcterms:modified xsi:type="dcterms:W3CDTF">2016-05-24T04:42:00Z</dcterms:modified>
</cp:coreProperties>
</file>